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478F" w14:textId="1F1D3DF9" w:rsidR="008E10F0" w:rsidRPr="00B35C4E" w:rsidRDefault="0030733D" w:rsidP="00B35C4E">
      <w:pPr>
        <w:pStyle w:val="berschrift1"/>
        <w:rPr>
          <w:sz w:val="18"/>
          <w:szCs w:val="18"/>
          <w:u w:val="single"/>
        </w:rPr>
      </w:pPr>
      <w:r w:rsidRPr="00B35C4E">
        <w:rPr>
          <w:noProof/>
          <w:sz w:val="28"/>
          <w:szCs w:val="28"/>
          <w:u w:val="single"/>
          <w:lang w:eastAsia="de-CH"/>
        </w:rPr>
        <mc:AlternateContent>
          <mc:Choice Requires="wps">
            <w:drawing>
              <wp:anchor distT="0" distB="0" distL="114300" distR="114300" simplePos="0" relativeHeight="251659264" behindDoc="0" locked="0" layoutInCell="1" allowOverlap="1" wp14:anchorId="030D10B0" wp14:editId="2745DAF3">
                <wp:simplePos x="0" y="0"/>
                <wp:positionH relativeFrom="column">
                  <wp:posOffset>5052695</wp:posOffset>
                </wp:positionH>
                <wp:positionV relativeFrom="paragraph">
                  <wp:posOffset>116840</wp:posOffset>
                </wp:positionV>
                <wp:extent cx="1259840" cy="161988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7619F" w14:textId="77777777" w:rsidR="002D7D9A" w:rsidRPr="002D7D9A" w:rsidRDefault="002D7D9A" w:rsidP="0030733D">
                            <w:pPr>
                              <w:shd w:val="clear" w:color="auto" w:fill="FFFFFF" w:themeFill="background1"/>
                              <w:jc w:val="center"/>
                              <w:rPr>
                                <w:color w:val="000000" w:themeColor="text1"/>
                              </w:rPr>
                            </w:pPr>
                            <w:proofErr w:type="spellStart"/>
                            <w:r w:rsidRPr="002D7D9A">
                              <w:rPr>
                                <w:color w:val="000000" w:themeColor="text1"/>
                              </w:rPr>
                              <w:t>Photo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10B0" id="Rectangle 5" o:spid="_x0000_s1026" style="position:absolute;margin-left:397.85pt;margin-top:9.2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" filled="f" strokecolor="black [3213]" strokeweight=".5pt">
                <v:textbox>
                  <w:txbxContent>
                    <w:p w14:paraId="3CC7619F" w14:textId="77777777" w:rsidR="002D7D9A" w:rsidRPr="002D7D9A" w:rsidRDefault="002D7D9A" w:rsidP="0030733D">
                      <w:pPr>
                        <w:shd w:val="clear" w:color="auto" w:fill="FFFFFF" w:themeFill="background1"/>
                        <w:jc w:val="center"/>
                        <w:rPr>
                          <w:color w:val="000000" w:themeColor="text1"/>
                        </w:rPr>
                      </w:pPr>
                      <w:proofErr w:type="spellStart"/>
                      <w:r w:rsidRPr="002D7D9A">
                        <w:rPr>
                          <w:color w:val="000000" w:themeColor="text1"/>
                        </w:rPr>
                        <w:t>Photo</w:t>
                      </w:r>
                      <w:proofErr w:type="spellEnd"/>
                    </w:p>
                  </w:txbxContent>
                </v:textbox>
              </v:rect>
            </w:pict>
          </mc:Fallback>
        </mc:AlternateContent>
      </w:r>
      <w:r w:rsidR="00417525" w:rsidRPr="00B35C4E">
        <w:rPr>
          <w:sz w:val="24"/>
          <w:szCs w:val="24"/>
          <w:u w:val="single"/>
        </w:rPr>
        <w:t>Lizenz</w:t>
      </w:r>
      <w:r w:rsidR="00E13E09" w:rsidRPr="00B35C4E">
        <w:rPr>
          <w:sz w:val="24"/>
          <w:szCs w:val="24"/>
          <w:u w:val="single"/>
        </w:rPr>
        <w:t>antrag</w:t>
      </w:r>
      <w:r w:rsidR="00D8324D" w:rsidRPr="00B35C4E">
        <w:rPr>
          <w:sz w:val="28"/>
          <w:szCs w:val="28"/>
          <w:u w:val="single"/>
        </w:rPr>
        <w:t xml:space="preserve"> </w:t>
      </w:r>
      <w:r w:rsidR="00D8324D" w:rsidRPr="00B35C4E">
        <w:rPr>
          <w:sz w:val="18"/>
          <w:szCs w:val="18"/>
          <w:u w:val="single"/>
        </w:rPr>
        <w:t>(</w:t>
      </w:r>
      <w:r w:rsidR="00484093" w:rsidRPr="00B35C4E">
        <w:rPr>
          <w:sz w:val="18"/>
          <w:szCs w:val="18"/>
          <w:u w:val="single"/>
        </w:rPr>
        <w:t>Version 201</w:t>
      </w:r>
      <w:r w:rsidR="00756606">
        <w:rPr>
          <w:sz w:val="18"/>
          <w:szCs w:val="18"/>
          <w:u w:val="single"/>
        </w:rPr>
        <w:t>9</w:t>
      </w:r>
      <w:r w:rsidR="006B7C3A" w:rsidRPr="00B35C4E">
        <w:rPr>
          <w:sz w:val="18"/>
          <w:szCs w:val="18"/>
          <w:u w:val="single"/>
        </w:rPr>
        <w:t>)</w:t>
      </w:r>
      <w:r w:rsidR="00484093" w:rsidRPr="00B35C4E">
        <w:rPr>
          <w:sz w:val="18"/>
          <w:szCs w:val="18"/>
          <w:u w:val="single"/>
        </w:rPr>
        <w:tab/>
      </w:r>
      <w:r w:rsidR="002714E1">
        <w:rPr>
          <w:sz w:val="18"/>
          <w:szCs w:val="18"/>
          <w:u w:val="single"/>
        </w:rPr>
        <w:tab/>
      </w:r>
      <w:r w:rsidR="002714E1">
        <w:rPr>
          <w:sz w:val="18"/>
          <w:szCs w:val="18"/>
          <w:u w:val="single"/>
        </w:rPr>
        <w:tab/>
      </w:r>
      <w:r w:rsidR="00CD6609">
        <w:rPr>
          <w:sz w:val="18"/>
          <w:szCs w:val="18"/>
          <w:u w:val="single"/>
        </w:rPr>
        <w:t>Lizenz-</w:t>
      </w:r>
      <w:r w:rsidR="00484093" w:rsidRPr="00B35C4E">
        <w:rPr>
          <w:sz w:val="18"/>
          <w:szCs w:val="18"/>
          <w:u w:val="single"/>
        </w:rPr>
        <w:t>Nr.</w:t>
      </w:r>
      <w:r w:rsidR="00484093" w:rsidRPr="00B35C4E">
        <w:rPr>
          <w:sz w:val="18"/>
          <w:szCs w:val="18"/>
          <w:u w:val="single"/>
        </w:rPr>
        <w:tab/>
      </w:r>
      <w:r w:rsidR="00BB36AC">
        <w:rPr>
          <w:sz w:val="18"/>
          <w:szCs w:val="18"/>
          <w:u w:val="single"/>
        </w:rPr>
        <w:tab/>
      </w:r>
      <w:r w:rsidR="00484093" w:rsidRPr="00B35C4E">
        <w:rPr>
          <w:sz w:val="18"/>
          <w:szCs w:val="18"/>
          <w:u w:val="single"/>
        </w:rPr>
        <w:tab/>
      </w:r>
      <w:r w:rsidR="00484093" w:rsidRPr="00B35C4E">
        <w:rPr>
          <w:sz w:val="18"/>
          <w:szCs w:val="18"/>
          <w:u w:val="single"/>
        </w:rPr>
        <w:tab/>
      </w:r>
    </w:p>
    <w:p w14:paraId="7012F650" w14:textId="77777777" w:rsidR="00134784" w:rsidRDefault="00134784" w:rsidP="008E10F0"/>
    <w:p w14:paraId="22805233" w14:textId="77777777" w:rsidR="002066A1" w:rsidRDefault="005F5D4A" w:rsidP="0030733D">
      <w:pPr>
        <w:pBdr>
          <w:bottom w:val="single" w:sz="4" w:space="1" w:color="auto"/>
          <w:between w:val="single" w:sz="4" w:space="1" w:color="auto"/>
        </w:pBdr>
        <w:ind w:right="2124"/>
        <w:rPr>
          <w:sz w:val="16"/>
          <w:szCs w:val="16"/>
        </w:rPr>
      </w:pPr>
      <w:r w:rsidRPr="00484093">
        <w:rPr>
          <w:sz w:val="16"/>
          <w:szCs w:val="16"/>
        </w:rPr>
        <w:t>Club / Ort:</w:t>
      </w:r>
      <w:r w:rsidR="002A017C" w:rsidRPr="00484093">
        <w:rPr>
          <w:sz w:val="16"/>
          <w:szCs w:val="16"/>
        </w:rPr>
        <w:tab/>
      </w:r>
      <w:r w:rsidR="002A017C" w:rsidRPr="00484093">
        <w:rPr>
          <w:sz w:val="16"/>
          <w:szCs w:val="16"/>
        </w:rPr>
        <w:tab/>
      </w:r>
      <w:r w:rsidR="002A017C" w:rsidRPr="00484093">
        <w:rPr>
          <w:sz w:val="16"/>
          <w:szCs w:val="16"/>
        </w:rPr>
        <w:tab/>
      </w:r>
    </w:p>
    <w:p w14:paraId="2FDE412D" w14:textId="77777777" w:rsidR="00134784" w:rsidRPr="00484093" w:rsidRDefault="00882750" w:rsidP="0030733D">
      <w:pPr>
        <w:pBdr>
          <w:bottom w:val="single" w:sz="4" w:space="1" w:color="auto"/>
          <w:between w:val="single" w:sz="4" w:space="1" w:color="auto"/>
        </w:pBdr>
        <w:ind w:right="2124"/>
        <w:rPr>
          <w:sz w:val="16"/>
          <w:szCs w:val="16"/>
        </w:rPr>
      </w:pPr>
      <w:r w:rsidRPr="00484093">
        <w:rPr>
          <w:sz w:val="16"/>
          <w:szCs w:val="16"/>
        </w:rPr>
        <w:br/>
      </w:r>
      <w:r w:rsidR="008E10F0" w:rsidRPr="00484093">
        <w:rPr>
          <w:sz w:val="16"/>
          <w:szCs w:val="16"/>
        </w:rPr>
        <w:t>Name:</w:t>
      </w:r>
      <w:r w:rsidR="008E10F0" w:rsidRPr="00484093">
        <w:rPr>
          <w:sz w:val="16"/>
          <w:szCs w:val="16"/>
        </w:rPr>
        <w:tab/>
      </w:r>
      <w:r w:rsidR="00417525" w:rsidRPr="00484093">
        <w:rPr>
          <w:sz w:val="16"/>
          <w:szCs w:val="16"/>
        </w:rPr>
        <w:tab/>
      </w:r>
      <w:r w:rsidR="00134784" w:rsidRPr="00484093">
        <w:rPr>
          <w:sz w:val="16"/>
          <w:szCs w:val="16"/>
        </w:rPr>
        <w:tab/>
      </w:r>
      <w:r w:rsidR="000D383C" w:rsidRPr="00484093">
        <w:rPr>
          <w:sz w:val="16"/>
          <w:szCs w:val="16"/>
        </w:rPr>
        <w:tab/>
      </w:r>
      <w:r w:rsidR="00AA67C6" w:rsidRPr="00484093">
        <w:rPr>
          <w:sz w:val="16"/>
          <w:szCs w:val="16"/>
        </w:rPr>
        <w:tab/>
      </w:r>
      <w:r w:rsidR="005F5D4A" w:rsidRPr="00484093">
        <w:rPr>
          <w:sz w:val="16"/>
          <w:szCs w:val="16"/>
        </w:rPr>
        <w:tab/>
      </w:r>
      <w:r w:rsidR="00001CB8" w:rsidRPr="00484093">
        <w:rPr>
          <w:sz w:val="16"/>
          <w:szCs w:val="16"/>
        </w:rPr>
        <w:t>Vorname:</w:t>
      </w:r>
      <w:r w:rsidR="00001CB8" w:rsidRPr="00484093">
        <w:rPr>
          <w:sz w:val="16"/>
          <w:szCs w:val="16"/>
        </w:rPr>
        <w:tab/>
      </w:r>
      <w:r w:rsidR="00001CB8" w:rsidRPr="00484093">
        <w:rPr>
          <w:sz w:val="16"/>
          <w:szCs w:val="16"/>
        </w:rPr>
        <w:tab/>
      </w:r>
      <w:r w:rsidR="00001CB8" w:rsidRPr="00484093">
        <w:rPr>
          <w:sz w:val="16"/>
          <w:szCs w:val="16"/>
        </w:rPr>
        <w:tab/>
      </w:r>
    </w:p>
    <w:p w14:paraId="7C771C3B" w14:textId="6CB1FD5D" w:rsidR="00484093" w:rsidRPr="00484093" w:rsidRDefault="00882750" w:rsidP="00484093">
      <w:pPr>
        <w:pBdr>
          <w:bottom w:val="single" w:sz="4" w:space="1" w:color="auto"/>
          <w:between w:val="single" w:sz="4" w:space="1" w:color="auto"/>
        </w:pBdr>
        <w:ind w:right="2124"/>
        <w:rPr>
          <w:sz w:val="16"/>
          <w:szCs w:val="16"/>
        </w:rPr>
      </w:pPr>
      <w:r w:rsidRPr="00484093">
        <w:rPr>
          <w:sz w:val="16"/>
          <w:szCs w:val="16"/>
        </w:rPr>
        <w:br/>
      </w:r>
      <w:r w:rsidR="001745AA">
        <w:rPr>
          <w:sz w:val="16"/>
          <w:szCs w:val="16"/>
        </w:rPr>
        <w:t>Strasse/Hausnr.</w:t>
      </w:r>
      <w:r w:rsidR="00AA67C6" w:rsidRPr="00484093">
        <w:rPr>
          <w:sz w:val="16"/>
          <w:szCs w:val="16"/>
        </w:rPr>
        <w:t>:</w:t>
      </w:r>
      <w:r w:rsidR="00AA67C6" w:rsidRPr="00484093">
        <w:rPr>
          <w:sz w:val="16"/>
          <w:szCs w:val="16"/>
        </w:rPr>
        <w:tab/>
      </w:r>
      <w:r w:rsidR="00AA67C6" w:rsidRPr="00484093">
        <w:rPr>
          <w:sz w:val="16"/>
          <w:szCs w:val="16"/>
        </w:rPr>
        <w:tab/>
      </w:r>
      <w:r w:rsidR="00AA67C6" w:rsidRPr="00484093">
        <w:rPr>
          <w:sz w:val="16"/>
          <w:szCs w:val="16"/>
        </w:rPr>
        <w:tab/>
      </w:r>
      <w:r w:rsidR="00AA67C6" w:rsidRPr="00484093">
        <w:rPr>
          <w:sz w:val="16"/>
          <w:szCs w:val="16"/>
        </w:rPr>
        <w:tab/>
      </w:r>
      <w:r w:rsidR="005F5D4A" w:rsidRPr="00484093">
        <w:rPr>
          <w:sz w:val="16"/>
          <w:szCs w:val="16"/>
        </w:rPr>
        <w:tab/>
      </w:r>
    </w:p>
    <w:p w14:paraId="00830F2E" w14:textId="77777777" w:rsidR="00484093" w:rsidRPr="00484093" w:rsidRDefault="00484093" w:rsidP="00484093">
      <w:pPr>
        <w:rPr>
          <w:sz w:val="16"/>
          <w:szCs w:val="16"/>
        </w:rPr>
      </w:pPr>
    </w:p>
    <w:p w14:paraId="3EEA020C" w14:textId="77777777" w:rsidR="00417525" w:rsidRPr="00484093" w:rsidRDefault="00417525" w:rsidP="00B35C4E">
      <w:pPr>
        <w:pBdr>
          <w:bottom w:val="single" w:sz="4" w:space="1" w:color="auto"/>
          <w:between w:val="single" w:sz="4" w:space="1" w:color="auto"/>
        </w:pBdr>
        <w:ind w:right="2124"/>
        <w:rPr>
          <w:sz w:val="16"/>
          <w:szCs w:val="16"/>
        </w:rPr>
      </w:pPr>
      <w:r w:rsidRPr="00484093">
        <w:rPr>
          <w:sz w:val="16"/>
          <w:szCs w:val="16"/>
        </w:rPr>
        <w:t>PLZ, Ort:</w:t>
      </w:r>
      <w:r w:rsidR="00AA67C6" w:rsidRPr="00484093">
        <w:rPr>
          <w:sz w:val="16"/>
          <w:szCs w:val="16"/>
        </w:rPr>
        <w:tab/>
      </w:r>
      <w:r w:rsidR="00AA67C6" w:rsidRPr="00484093">
        <w:rPr>
          <w:sz w:val="16"/>
          <w:szCs w:val="16"/>
        </w:rPr>
        <w:tab/>
      </w:r>
      <w:r w:rsidR="00AA67C6" w:rsidRPr="00484093">
        <w:rPr>
          <w:sz w:val="16"/>
          <w:szCs w:val="16"/>
        </w:rPr>
        <w:tab/>
      </w:r>
      <w:r w:rsidR="00AA67C6" w:rsidRPr="00484093">
        <w:rPr>
          <w:sz w:val="16"/>
          <w:szCs w:val="16"/>
        </w:rPr>
        <w:tab/>
      </w:r>
      <w:r w:rsidR="005F5D4A" w:rsidRPr="00484093">
        <w:rPr>
          <w:sz w:val="16"/>
          <w:szCs w:val="16"/>
        </w:rPr>
        <w:t xml:space="preserve">     </w:t>
      </w:r>
      <w:r w:rsidR="00484093" w:rsidRPr="00484093">
        <w:rPr>
          <w:sz w:val="16"/>
          <w:szCs w:val="16"/>
        </w:rPr>
        <w:tab/>
      </w:r>
      <w:r w:rsidR="00B35C4E">
        <w:rPr>
          <w:sz w:val="16"/>
          <w:szCs w:val="16"/>
        </w:rPr>
        <w:tab/>
      </w:r>
      <w:r w:rsidR="00AA67C6" w:rsidRPr="00484093">
        <w:rPr>
          <w:sz w:val="16"/>
          <w:szCs w:val="16"/>
        </w:rPr>
        <w:t>Kanton:</w:t>
      </w:r>
    </w:p>
    <w:p w14:paraId="325D51E4" w14:textId="77777777" w:rsidR="00134784" w:rsidRPr="00484093" w:rsidRDefault="00882750" w:rsidP="00DE2100">
      <w:pPr>
        <w:pBdr>
          <w:bottom w:val="single" w:sz="4" w:space="1" w:color="auto"/>
          <w:between w:val="single" w:sz="4" w:space="1" w:color="auto"/>
        </w:pBdr>
        <w:ind w:right="2124"/>
        <w:rPr>
          <w:sz w:val="16"/>
          <w:szCs w:val="16"/>
        </w:rPr>
      </w:pPr>
      <w:r w:rsidRPr="00484093">
        <w:rPr>
          <w:sz w:val="16"/>
          <w:szCs w:val="16"/>
        </w:rPr>
        <w:br/>
      </w:r>
      <w:r w:rsidR="002066A1">
        <w:rPr>
          <w:sz w:val="16"/>
          <w:szCs w:val="16"/>
        </w:rPr>
        <w:t>E-Mail:</w:t>
      </w:r>
      <w:r w:rsidR="00AA67C6" w:rsidRPr="00484093">
        <w:rPr>
          <w:sz w:val="16"/>
          <w:szCs w:val="16"/>
        </w:rPr>
        <w:tab/>
      </w:r>
      <w:r w:rsidR="00AA67C6" w:rsidRPr="00484093">
        <w:rPr>
          <w:sz w:val="16"/>
          <w:szCs w:val="16"/>
        </w:rPr>
        <w:tab/>
      </w:r>
      <w:r w:rsidR="00AA67C6" w:rsidRPr="00484093">
        <w:rPr>
          <w:sz w:val="16"/>
          <w:szCs w:val="16"/>
        </w:rPr>
        <w:tab/>
      </w:r>
      <w:r w:rsidR="00AA67C6" w:rsidRPr="00484093">
        <w:rPr>
          <w:sz w:val="16"/>
          <w:szCs w:val="16"/>
        </w:rPr>
        <w:tab/>
      </w:r>
      <w:r w:rsidR="005F5D4A" w:rsidRPr="00484093">
        <w:rPr>
          <w:sz w:val="16"/>
          <w:szCs w:val="16"/>
        </w:rPr>
        <w:tab/>
      </w:r>
      <w:r w:rsidR="00B35C4E">
        <w:rPr>
          <w:sz w:val="16"/>
          <w:szCs w:val="16"/>
        </w:rPr>
        <w:tab/>
      </w:r>
      <w:r w:rsidR="002066A1">
        <w:rPr>
          <w:sz w:val="16"/>
          <w:szCs w:val="16"/>
        </w:rPr>
        <w:t>Telefon</w:t>
      </w:r>
      <w:r w:rsidR="00417525" w:rsidRPr="00484093">
        <w:rPr>
          <w:sz w:val="16"/>
          <w:szCs w:val="16"/>
        </w:rPr>
        <w:t>:</w:t>
      </w:r>
      <w:r w:rsidR="00134784" w:rsidRPr="00484093">
        <w:rPr>
          <w:sz w:val="16"/>
          <w:szCs w:val="16"/>
        </w:rPr>
        <w:tab/>
      </w:r>
      <w:r w:rsidR="003712D0" w:rsidRPr="00484093">
        <w:rPr>
          <w:sz w:val="16"/>
          <w:szCs w:val="16"/>
        </w:rPr>
        <w:tab/>
      </w:r>
      <w:r w:rsidR="003712D0" w:rsidRPr="00484093">
        <w:rPr>
          <w:sz w:val="16"/>
          <w:szCs w:val="16"/>
        </w:rPr>
        <w:tab/>
      </w:r>
      <w:r w:rsidR="003712D0" w:rsidRPr="00484093">
        <w:rPr>
          <w:sz w:val="16"/>
          <w:szCs w:val="16"/>
        </w:rPr>
        <w:tab/>
      </w:r>
      <w:r w:rsidR="003712D0" w:rsidRPr="00484093">
        <w:rPr>
          <w:sz w:val="16"/>
          <w:szCs w:val="16"/>
        </w:rPr>
        <w:tab/>
      </w:r>
    </w:p>
    <w:p w14:paraId="411B5A5D" w14:textId="7E937A69" w:rsidR="005F5D4A" w:rsidRPr="00367B09" w:rsidRDefault="00882750" w:rsidP="00367B09">
      <w:pPr>
        <w:rPr>
          <w:sz w:val="16"/>
          <w:szCs w:val="16"/>
          <w:u w:val="single"/>
        </w:rPr>
      </w:pPr>
      <w:r w:rsidRPr="00484093">
        <w:rPr>
          <w:sz w:val="16"/>
          <w:szCs w:val="16"/>
        </w:rPr>
        <w:br/>
      </w:r>
      <w:r w:rsidR="005F5D4A" w:rsidRPr="00367B09">
        <w:rPr>
          <w:sz w:val="16"/>
          <w:szCs w:val="16"/>
          <w:u w:val="single"/>
        </w:rPr>
        <w:t>Geb.-Datum:</w:t>
      </w:r>
      <w:r w:rsidR="005F5D4A" w:rsidRPr="00367B09">
        <w:rPr>
          <w:sz w:val="16"/>
          <w:szCs w:val="16"/>
          <w:u w:val="single"/>
        </w:rPr>
        <w:tab/>
      </w:r>
      <w:r w:rsidR="005F5D4A" w:rsidRPr="00367B09">
        <w:rPr>
          <w:sz w:val="16"/>
          <w:szCs w:val="16"/>
          <w:u w:val="single"/>
        </w:rPr>
        <w:tab/>
      </w:r>
      <w:r w:rsidR="005F5D4A" w:rsidRPr="00367B09">
        <w:rPr>
          <w:sz w:val="16"/>
          <w:szCs w:val="16"/>
          <w:u w:val="single"/>
        </w:rPr>
        <w:tab/>
        <w:t xml:space="preserve">Geschlecht:  </w:t>
      </w:r>
      <w:r w:rsidR="005F5D4A" w:rsidRPr="00367B09">
        <w:rPr>
          <w:rFonts w:ascii="Wingdings" w:hAnsi="Wingdings"/>
          <w:sz w:val="16"/>
          <w:szCs w:val="16"/>
          <w:u w:val="single"/>
        </w:rPr>
        <w:t></w:t>
      </w:r>
      <w:r w:rsidR="005F5D4A" w:rsidRPr="00367B09">
        <w:rPr>
          <w:sz w:val="16"/>
          <w:szCs w:val="16"/>
          <w:u w:val="single"/>
        </w:rPr>
        <w:t xml:space="preserve"> </w:t>
      </w:r>
      <w:proofErr w:type="gramStart"/>
      <w:r w:rsidR="005F5D4A" w:rsidRPr="00367B09">
        <w:rPr>
          <w:sz w:val="16"/>
          <w:szCs w:val="16"/>
          <w:u w:val="single"/>
        </w:rPr>
        <w:t xml:space="preserve">W  </w:t>
      </w:r>
      <w:r w:rsidR="005F5D4A" w:rsidRPr="00367B09">
        <w:rPr>
          <w:rFonts w:ascii="Wingdings" w:hAnsi="Wingdings"/>
          <w:sz w:val="16"/>
          <w:szCs w:val="16"/>
          <w:u w:val="single"/>
        </w:rPr>
        <w:t></w:t>
      </w:r>
      <w:proofErr w:type="gramEnd"/>
      <w:r w:rsidR="00814AF8" w:rsidRPr="00367B09">
        <w:rPr>
          <w:sz w:val="16"/>
          <w:szCs w:val="16"/>
          <w:u w:val="single"/>
        </w:rPr>
        <w:t xml:space="preserve"> M     </w:t>
      </w:r>
      <w:r w:rsidR="005F5D4A" w:rsidRPr="00367B09">
        <w:rPr>
          <w:sz w:val="16"/>
          <w:szCs w:val="16"/>
          <w:u w:val="single"/>
        </w:rPr>
        <w:t>Nationalität:</w:t>
      </w:r>
      <w:r w:rsidR="00367B09">
        <w:rPr>
          <w:sz w:val="16"/>
          <w:szCs w:val="16"/>
          <w:u w:val="single"/>
        </w:rPr>
        <w:tab/>
      </w:r>
      <w:r w:rsidR="00367B09">
        <w:rPr>
          <w:sz w:val="16"/>
          <w:szCs w:val="16"/>
          <w:u w:val="single"/>
        </w:rPr>
        <w:tab/>
      </w:r>
      <w:r w:rsidR="00B76708">
        <w:rPr>
          <w:sz w:val="16"/>
          <w:szCs w:val="16"/>
          <w:u w:val="single"/>
        </w:rPr>
        <w:t>________________</w:t>
      </w:r>
    </w:p>
    <w:p w14:paraId="5BC607F6" w14:textId="77777777" w:rsidR="00A66469" w:rsidRPr="00A66469" w:rsidRDefault="00A66469" w:rsidP="00852138">
      <w:pPr>
        <w:spacing w:before="20"/>
        <w:rPr>
          <w:sz w:val="16"/>
          <w:szCs w:val="16"/>
        </w:rPr>
      </w:pPr>
    </w:p>
    <w:p w14:paraId="572C5995" w14:textId="1AB6C6CC" w:rsidR="00A66469" w:rsidRPr="00A66469" w:rsidRDefault="00B65578" w:rsidP="00852138">
      <w:pPr>
        <w:spacing w:before="20"/>
        <w:rPr>
          <w:sz w:val="16"/>
          <w:szCs w:val="16"/>
        </w:rPr>
      </w:pPr>
      <w:r>
        <w:rPr>
          <w:sz w:val="16"/>
          <w:szCs w:val="16"/>
          <w:u w:val="single"/>
        </w:rPr>
        <w:t xml:space="preserve">Ich mache </w:t>
      </w:r>
      <w:r w:rsidR="00603254">
        <w:rPr>
          <w:sz w:val="16"/>
          <w:szCs w:val="16"/>
          <w:u w:val="single"/>
        </w:rPr>
        <w:t xml:space="preserve">          </w:t>
      </w:r>
      <w:r w:rsidR="00603254" w:rsidRPr="00367B09">
        <w:rPr>
          <w:rFonts w:ascii="Wingdings" w:hAnsi="Wingdings"/>
          <w:sz w:val="16"/>
          <w:szCs w:val="16"/>
          <w:u w:val="single"/>
        </w:rPr>
        <w:t></w:t>
      </w:r>
      <w:r w:rsidR="00A66469">
        <w:rPr>
          <w:sz w:val="16"/>
          <w:szCs w:val="16"/>
          <w:u w:val="single"/>
        </w:rPr>
        <w:t>Formen</w:t>
      </w:r>
      <w:r w:rsidR="002C1936">
        <w:rPr>
          <w:sz w:val="16"/>
          <w:szCs w:val="16"/>
          <w:u w:val="single"/>
        </w:rPr>
        <w:t xml:space="preserve">  </w:t>
      </w:r>
      <w:r w:rsidR="00603254">
        <w:rPr>
          <w:sz w:val="16"/>
          <w:szCs w:val="16"/>
          <w:u w:val="single"/>
        </w:rPr>
        <w:t xml:space="preserve"> </w:t>
      </w:r>
      <w:r w:rsidR="002C1936">
        <w:rPr>
          <w:sz w:val="16"/>
          <w:szCs w:val="16"/>
          <w:u w:val="single"/>
        </w:rPr>
        <w:t xml:space="preserve"> </w:t>
      </w:r>
      <w:r w:rsidR="00603254">
        <w:rPr>
          <w:sz w:val="16"/>
          <w:szCs w:val="16"/>
          <w:u w:val="single"/>
        </w:rPr>
        <w:t xml:space="preserve">       </w:t>
      </w:r>
      <w:r w:rsidR="00A66469" w:rsidRPr="00A66469">
        <w:rPr>
          <w:sz w:val="16"/>
          <w:szCs w:val="16"/>
          <w:u w:val="single"/>
        </w:rPr>
        <w:tab/>
      </w:r>
      <w:r w:rsidR="00603254" w:rsidRPr="00367B09">
        <w:rPr>
          <w:rFonts w:ascii="Wingdings" w:hAnsi="Wingdings"/>
          <w:sz w:val="16"/>
          <w:szCs w:val="16"/>
          <w:u w:val="single"/>
        </w:rPr>
        <w:t></w:t>
      </w:r>
      <w:proofErr w:type="spellStart"/>
      <w:r w:rsidR="00A66469">
        <w:rPr>
          <w:sz w:val="16"/>
          <w:szCs w:val="16"/>
          <w:u w:val="single"/>
        </w:rPr>
        <w:t>Qingda</w:t>
      </w:r>
      <w:proofErr w:type="spellEnd"/>
      <w:r w:rsidR="00A66469" w:rsidRPr="00A66469">
        <w:rPr>
          <w:sz w:val="16"/>
          <w:szCs w:val="16"/>
          <w:u w:val="single"/>
        </w:rPr>
        <w:t xml:space="preserve"> </w:t>
      </w:r>
      <w:r w:rsidR="002C1936">
        <w:rPr>
          <w:sz w:val="16"/>
          <w:szCs w:val="16"/>
          <w:u w:val="single"/>
        </w:rPr>
        <w:t xml:space="preserve">  </w:t>
      </w:r>
      <w:r w:rsidR="00603254">
        <w:rPr>
          <w:sz w:val="16"/>
          <w:szCs w:val="16"/>
          <w:u w:val="single"/>
        </w:rPr>
        <w:t xml:space="preserve">               </w:t>
      </w:r>
      <w:r w:rsidR="00603254" w:rsidRPr="00367B09">
        <w:rPr>
          <w:rFonts w:ascii="Wingdings" w:hAnsi="Wingdings"/>
          <w:sz w:val="16"/>
          <w:szCs w:val="16"/>
          <w:u w:val="single"/>
        </w:rPr>
        <w:t></w:t>
      </w:r>
      <w:r>
        <w:rPr>
          <w:sz w:val="16"/>
          <w:szCs w:val="16"/>
          <w:u w:val="single"/>
        </w:rPr>
        <w:t>S</w:t>
      </w:r>
      <w:r w:rsidR="00A66469">
        <w:rPr>
          <w:sz w:val="16"/>
          <w:szCs w:val="16"/>
          <w:u w:val="single"/>
        </w:rPr>
        <w:t>anda/Sanda Light</w:t>
      </w:r>
      <w:r>
        <w:rPr>
          <w:sz w:val="16"/>
          <w:szCs w:val="16"/>
          <w:u w:val="single"/>
        </w:rPr>
        <w:t xml:space="preserve">  </w:t>
      </w:r>
      <w:r w:rsidR="00A66469">
        <w:rPr>
          <w:sz w:val="16"/>
          <w:szCs w:val="16"/>
          <w:u w:val="single"/>
        </w:rPr>
        <w:t xml:space="preserve"> </w:t>
      </w:r>
      <w:r>
        <w:rPr>
          <w:sz w:val="16"/>
          <w:szCs w:val="16"/>
          <w:u w:val="single"/>
        </w:rPr>
        <w:t xml:space="preserve">      </w:t>
      </w:r>
      <w:r w:rsidR="004B4694">
        <w:rPr>
          <w:sz w:val="16"/>
          <w:szCs w:val="16"/>
          <w:u w:val="single"/>
        </w:rPr>
        <w:t xml:space="preserve">    </w:t>
      </w:r>
      <w:r w:rsidR="00603254" w:rsidRPr="00603254">
        <w:rPr>
          <w:sz w:val="16"/>
          <w:szCs w:val="16"/>
          <w:u w:val="single"/>
        </w:rPr>
        <w:t></w:t>
      </w:r>
      <w:r w:rsidR="00603254">
        <w:rPr>
          <w:sz w:val="16"/>
          <w:szCs w:val="16"/>
          <w:u w:val="single"/>
        </w:rPr>
        <w:t xml:space="preserve"> Coach</w:t>
      </w:r>
      <w:r w:rsidR="004B4694">
        <w:rPr>
          <w:sz w:val="16"/>
          <w:szCs w:val="16"/>
          <w:u w:val="single"/>
        </w:rPr>
        <w:t xml:space="preserve"> </w:t>
      </w:r>
      <w:r w:rsidR="00603254">
        <w:rPr>
          <w:sz w:val="16"/>
          <w:szCs w:val="16"/>
          <w:u w:val="single"/>
        </w:rPr>
        <w:t>/</w:t>
      </w:r>
      <w:r w:rsidR="004B4694">
        <w:rPr>
          <w:sz w:val="16"/>
          <w:szCs w:val="16"/>
          <w:u w:val="single"/>
        </w:rPr>
        <w:t xml:space="preserve"> </w:t>
      </w:r>
      <w:r w:rsidR="00603254">
        <w:rPr>
          <w:sz w:val="16"/>
          <w:szCs w:val="16"/>
          <w:u w:val="single"/>
        </w:rPr>
        <w:t>Div</w:t>
      </w:r>
      <w:r w:rsidR="004B4694">
        <w:rPr>
          <w:sz w:val="16"/>
          <w:szCs w:val="16"/>
          <w:u w:val="single"/>
        </w:rPr>
        <w:t>erses</w:t>
      </w:r>
    </w:p>
    <w:p w14:paraId="51668703" w14:textId="77777777" w:rsidR="002A017C" w:rsidRDefault="002A017C" w:rsidP="00852138">
      <w:pPr>
        <w:spacing w:before="20"/>
        <w:rPr>
          <w:i/>
          <w:sz w:val="16"/>
          <w:szCs w:val="16"/>
        </w:rPr>
      </w:pPr>
      <w:r w:rsidRPr="002A017C">
        <w:rPr>
          <w:i/>
          <w:sz w:val="16"/>
          <w:szCs w:val="16"/>
        </w:rPr>
        <w:t xml:space="preserve">Bitte in Blockschrift und gut leserlich ausfüllen. Unvollständige oder unleserliche Anträge werden nicht bearbeitet. </w:t>
      </w:r>
    </w:p>
    <w:p w14:paraId="65566723" w14:textId="77777777" w:rsidR="002A017C" w:rsidRDefault="002A017C" w:rsidP="008E10F0">
      <w:pPr>
        <w:rPr>
          <w:i/>
          <w:sz w:val="16"/>
          <w:szCs w:val="16"/>
        </w:rPr>
      </w:pPr>
    </w:p>
    <w:p w14:paraId="3EBF9CE1" w14:textId="77777777" w:rsidR="00484093" w:rsidRPr="00484093" w:rsidRDefault="003029DB" w:rsidP="007D5815">
      <w:pPr>
        <w:jc w:val="both"/>
        <w:rPr>
          <w:b/>
          <w:sz w:val="16"/>
          <w:szCs w:val="16"/>
        </w:rPr>
      </w:pPr>
      <w:r w:rsidRPr="00484093">
        <w:rPr>
          <w:b/>
          <w:sz w:val="16"/>
          <w:szCs w:val="16"/>
        </w:rPr>
        <w:t>1. Antrag</w:t>
      </w:r>
    </w:p>
    <w:p w14:paraId="57F2448B" w14:textId="71A35C3C" w:rsidR="002714E1" w:rsidRDefault="002A017C" w:rsidP="007D5815">
      <w:pPr>
        <w:jc w:val="both"/>
        <w:rPr>
          <w:sz w:val="16"/>
          <w:szCs w:val="16"/>
        </w:rPr>
      </w:pPr>
      <w:r w:rsidRPr="00484093">
        <w:rPr>
          <w:sz w:val="16"/>
          <w:szCs w:val="16"/>
        </w:rPr>
        <w:t xml:space="preserve">Ich beantrage eine </w:t>
      </w:r>
      <w:r w:rsidR="00D62BE1" w:rsidRPr="00484093">
        <w:rPr>
          <w:sz w:val="16"/>
          <w:szCs w:val="16"/>
        </w:rPr>
        <w:t>Lizenz</w:t>
      </w:r>
      <w:r w:rsidRPr="00484093">
        <w:rPr>
          <w:sz w:val="16"/>
          <w:szCs w:val="16"/>
        </w:rPr>
        <w:t xml:space="preserve"> </w:t>
      </w:r>
      <w:r w:rsidR="00484093" w:rsidRPr="00484093">
        <w:rPr>
          <w:sz w:val="16"/>
          <w:szCs w:val="16"/>
        </w:rPr>
        <w:t xml:space="preserve">bei </w:t>
      </w:r>
      <w:r w:rsidRPr="00484093">
        <w:rPr>
          <w:sz w:val="16"/>
          <w:szCs w:val="16"/>
        </w:rPr>
        <w:t>der S</w:t>
      </w:r>
      <w:r w:rsidR="00D8324D" w:rsidRPr="00484093">
        <w:rPr>
          <w:sz w:val="16"/>
          <w:szCs w:val="16"/>
        </w:rPr>
        <w:t>wiss Wushu Federation</w:t>
      </w:r>
      <w:r w:rsidR="002714E1">
        <w:rPr>
          <w:sz w:val="16"/>
          <w:szCs w:val="16"/>
        </w:rPr>
        <w:t>.</w:t>
      </w:r>
    </w:p>
    <w:p w14:paraId="043C7C6A" w14:textId="77777777" w:rsidR="00484093" w:rsidRPr="00484093" w:rsidRDefault="002714E1" w:rsidP="007D5815">
      <w:pPr>
        <w:jc w:val="both"/>
        <w:rPr>
          <w:sz w:val="16"/>
          <w:szCs w:val="16"/>
        </w:rPr>
      </w:pPr>
      <w:r w:rsidRPr="00484093">
        <w:rPr>
          <w:sz w:val="16"/>
          <w:szCs w:val="16"/>
        </w:rPr>
        <w:t xml:space="preserve"> </w:t>
      </w:r>
    </w:p>
    <w:p w14:paraId="1F7DA1E9" w14:textId="77777777" w:rsidR="00B35C4E" w:rsidRDefault="00D62132" w:rsidP="00B35C4E">
      <w:pPr>
        <w:rPr>
          <w:b/>
          <w:sz w:val="16"/>
          <w:szCs w:val="16"/>
        </w:rPr>
      </w:pPr>
      <w:r w:rsidRPr="00484093">
        <w:rPr>
          <w:b/>
          <w:sz w:val="16"/>
          <w:szCs w:val="16"/>
        </w:rPr>
        <w:t>2. Rechte</w:t>
      </w:r>
      <w:r w:rsidR="00B35C4E">
        <w:rPr>
          <w:b/>
          <w:sz w:val="16"/>
          <w:szCs w:val="16"/>
        </w:rPr>
        <w:t xml:space="preserve"> </w:t>
      </w:r>
      <w:r w:rsidR="00B35C4E">
        <w:rPr>
          <w:b/>
          <w:sz w:val="16"/>
          <w:szCs w:val="16"/>
        </w:rPr>
        <w:tab/>
      </w:r>
      <w:r w:rsidR="00B35C4E">
        <w:rPr>
          <w:b/>
          <w:sz w:val="16"/>
          <w:szCs w:val="16"/>
        </w:rPr>
        <w:tab/>
      </w:r>
      <w:r w:rsidR="00B35C4E">
        <w:rPr>
          <w:b/>
          <w:sz w:val="16"/>
          <w:szCs w:val="16"/>
        </w:rPr>
        <w:tab/>
      </w:r>
      <w:r w:rsidR="00B35C4E">
        <w:rPr>
          <w:b/>
          <w:sz w:val="16"/>
          <w:szCs w:val="16"/>
        </w:rPr>
        <w:tab/>
      </w:r>
      <w:r w:rsidR="00B35C4E">
        <w:rPr>
          <w:b/>
          <w:sz w:val="16"/>
          <w:szCs w:val="16"/>
        </w:rPr>
        <w:tab/>
      </w:r>
      <w:r w:rsidR="00B35C4E">
        <w:rPr>
          <w:b/>
          <w:sz w:val="16"/>
          <w:szCs w:val="16"/>
        </w:rPr>
        <w:tab/>
        <w:t>3. Pflichten</w:t>
      </w:r>
      <w:r w:rsidR="00B35C4E">
        <w:rPr>
          <w:b/>
          <w:sz w:val="16"/>
          <w:szCs w:val="16"/>
        </w:rPr>
        <w:tab/>
      </w:r>
      <w:r w:rsidR="00B35C4E">
        <w:rPr>
          <w:b/>
          <w:sz w:val="16"/>
          <w:szCs w:val="16"/>
        </w:rPr>
        <w:tab/>
      </w:r>
      <w:r w:rsidR="00B35C4E">
        <w:rPr>
          <w:b/>
          <w:sz w:val="16"/>
          <w:szCs w:val="16"/>
        </w:rPr>
        <w:tab/>
      </w:r>
      <w:r w:rsidR="00B35C4E">
        <w:rPr>
          <w:b/>
          <w:sz w:val="16"/>
          <w:szCs w:val="16"/>
        </w:rPr>
        <w:tab/>
      </w:r>
      <w:r w:rsidR="00B35C4E">
        <w:rPr>
          <w:b/>
          <w:sz w:val="16"/>
          <w:szCs w:val="16"/>
        </w:rPr>
        <w:tab/>
      </w:r>
    </w:p>
    <w:p w14:paraId="31B93259" w14:textId="77777777" w:rsidR="00D62132" w:rsidRPr="00B35C4E" w:rsidRDefault="00D62132" w:rsidP="00B35C4E">
      <w:pPr>
        <w:pStyle w:val="Listenabsatz"/>
        <w:numPr>
          <w:ilvl w:val="0"/>
          <w:numId w:val="31"/>
        </w:numPr>
        <w:ind w:left="142" w:hanging="142"/>
        <w:rPr>
          <w:b/>
          <w:sz w:val="16"/>
          <w:szCs w:val="16"/>
        </w:rPr>
      </w:pPr>
      <w:r w:rsidRPr="00B35C4E">
        <w:rPr>
          <w:sz w:val="16"/>
          <w:szCs w:val="16"/>
        </w:rPr>
        <w:t>Teilnahme an swisswushu Veranstaltungen und Turnieren</w:t>
      </w:r>
      <w:r w:rsidR="00B35C4E" w:rsidRPr="00B35C4E">
        <w:rPr>
          <w:sz w:val="16"/>
          <w:szCs w:val="16"/>
        </w:rPr>
        <w:tab/>
        <w:t>- Wahrung der Interessen des Verbandes</w:t>
      </w:r>
    </w:p>
    <w:p w14:paraId="28CD5DD8" w14:textId="77777777" w:rsidR="00D62132" w:rsidRPr="00B35C4E" w:rsidRDefault="00D62132" w:rsidP="00B35C4E">
      <w:pPr>
        <w:pStyle w:val="Listenabsatz"/>
        <w:numPr>
          <w:ilvl w:val="0"/>
          <w:numId w:val="31"/>
        </w:numPr>
        <w:ind w:left="142" w:hanging="142"/>
        <w:rPr>
          <w:sz w:val="16"/>
          <w:szCs w:val="16"/>
        </w:rPr>
      </w:pPr>
      <w:r w:rsidRPr="00B35C4E">
        <w:rPr>
          <w:sz w:val="16"/>
          <w:szCs w:val="16"/>
        </w:rPr>
        <w:t>Teilnahme an swisswushu Schulungen</w:t>
      </w:r>
      <w:r w:rsidR="00B35C4E">
        <w:rPr>
          <w:sz w:val="16"/>
          <w:szCs w:val="16"/>
        </w:rPr>
        <w:tab/>
      </w:r>
      <w:r w:rsidR="00B35C4E">
        <w:rPr>
          <w:sz w:val="16"/>
          <w:szCs w:val="16"/>
        </w:rPr>
        <w:tab/>
      </w:r>
      <w:r w:rsidR="00B35C4E">
        <w:rPr>
          <w:sz w:val="16"/>
          <w:szCs w:val="16"/>
        </w:rPr>
        <w:tab/>
        <w:t>- Begleichung der Lizenzgebühr</w:t>
      </w:r>
    </w:p>
    <w:p w14:paraId="6995F551" w14:textId="77777777" w:rsidR="00D62132" w:rsidRPr="00B35C4E" w:rsidRDefault="00D62132" w:rsidP="00B35C4E">
      <w:pPr>
        <w:pStyle w:val="Listenabsatz"/>
        <w:numPr>
          <w:ilvl w:val="0"/>
          <w:numId w:val="31"/>
        </w:numPr>
        <w:ind w:left="142" w:hanging="142"/>
        <w:rPr>
          <w:sz w:val="16"/>
          <w:szCs w:val="16"/>
        </w:rPr>
      </w:pPr>
      <w:r w:rsidRPr="00B35C4E">
        <w:rPr>
          <w:sz w:val="16"/>
          <w:szCs w:val="16"/>
        </w:rPr>
        <w:t>Erlangung von offiziellen Graduierungen</w:t>
      </w:r>
      <w:r w:rsidR="00B35C4E">
        <w:rPr>
          <w:sz w:val="16"/>
          <w:szCs w:val="16"/>
        </w:rPr>
        <w:tab/>
      </w:r>
      <w:r w:rsidR="00B35C4E">
        <w:rPr>
          <w:sz w:val="16"/>
          <w:szCs w:val="16"/>
        </w:rPr>
        <w:tab/>
      </w:r>
      <w:r w:rsidR="00B35C4E">
        <w:rPr>
          <w:sz w:val="16"/>
          <w:szCs w:val="16"/>
        </w:rPr>
        <w:tab/>
        <w:t>- Meldung von Mutationen wie z.B. Adressänderungen</w:t>
      </w:r>
    </w:p>
    <w:p w14:paraId="38F11A10" w14:textId="77777777" w:rsidR="00D62132" w:rsidRPr="00484093" w:rsidRDefault="00B35C4E" w:rsidP="00B35C4E">
      <w:pPr>
        <w:ind w:left="5098" w:hanging="142"/>
        <w:rPr>
          <w:sz w:val="16"/>
          <w:szCs w:val="16"/>
        </w:rPr>
      </w:pPr>
      <w:r>
        <w:rPr>
          <w:sz w:val="16"/>
          <w:szCs w:val="16"/>
        </w:rPr>
        <w:t>- Einhaltung der Swiss Olympic Ethik Charta</w:t>
      </w:r>
    </w:p>
    <w:p w14:paraId="1481B866" w14:textId="77777777" w:rsidR="00D62132" w:rsidRPr="00484093" w:rsidRDefault="00D62132" w:rsidP="007D5815">
      <w:pPr>
        <w:jc w:val="both"/>
        <w:rPr>
          <w:b/>
          <w:sz w:val="16"/>
          <w:szCs w:val="16"/>
        </w:rPr>
      </w:pPr>
    </w:p>
    <w:p w14:paraId="4F8BD9B3" w14:textId="43E6264F" w:rsidR="003029DB" w:rsidRPr="00484093" w:rsidRDefault="002714E1" w:rsidP="007D5815">
      <w:pPr>
        <w:jc w:val="both"/>
        <w:rPr>
          <w:b/>
          <w:sz w:val="16"/>
          <w:szCs w:val="16"/>
        </w:rPr>
      </w:pPr>
      <w:r>
        <w:rPr>
          <w:b/>
          <w:sz w:val="16"/>
          <w:szCs w:val="16"/>
        </w:rPr>
        <w:t>4</w:t>
      </w:r>
      <w:r w:rsidR="00D62132" w:rsidRPr="00484093">
        <w:rPr>
          <w:b/>
          <w:sz w:val="16"/>
          <w:szCs w:val="16"/>
        </w:rPr>
        <w:t>.</w:t>
      </w:r>
      <w:r w:rsidR="00513B8A" w:rsidRPr="00484093">
        <w:rPr>
          <w:b/>
          <w:sz w:val="16"/>
          <w:szCs w:val="16"/>
        </w:rPr>
        <w:t xml:space="preserve"> </w:t>
      </w:r>
      <w:r w:rsidR="0081098A" w:rsidRPr="00484093">
        <w:rPr>
          <w:b/>
          <w:sz w:val="16"/>
          <w:szCs w:val="16"/>
        </w:rPr>
        <w:t>Lizenzgebühr</w:t>
      </w:r>
    </w:p>
    <w:p w14:paraId="432B8E28" w14:textId="4C85E001" w:rsidR="002714E1" w:rsidRPr="00484093" w:rsidRDefault="00D62132" w:rsidP="002714E1">
      <w:pPr>
        <w:jc w:val="both"/>
        <w:rPr>
          <w:sz w:val="16"/>
          <w:szCs w:val="16"/>
        </w:rPr>
      </w:pPr>
      <w:r w:rsidRPr="00484093">
        <w:rPr>
          <w:sz w:val="16"/>
          <w:szCs w:val="16"/>
        </w:rPr>
        <w:t xml:space="preserve">Mit der </w:t>
      </w:r>
      <w:r w:rsidR="00B33A66">
        <w:rPr>
          <w:sz w:val="16"/>
          <w:szCs w:val="16"/>
        </w:rPr>
        <w:t xml:space="preserve">Unterzeichnung dieses Lizenzantrags </w:t>
      </w:r>
      <w:r w:rsidRPr="00484093">
        <w:rPr>
          <w:sz w:val="16"/>
          <w:szCs w:val="16"/>
        </w:rPr>
        <w:t xml:space="preserve">anerkenne ich die </w:t>
      </w:r>
      <w:r w:rsidR="000C0034">
        <w:rPr>
          <w:sz w:val="16"/>
          <w:szCs w:val="16"/>
        </w:rPr>
        <w:t>jeweils aktuellsten Lizenzbedingungen für die Gültigkeitsperiode meiner Lizenz gemäss Publikation auf swisswushu.ch</w:t>
      </w:r>
      <w:r w:rsidRPr="00484093">
        <w:rPr>
          <w:sz w:val="16"/>
          <w:szCs w:val="16"/>
        </w:rPr>
        <w:t>.</w:t>
      </w:r>
      <w:r w:rsidR="0081098A" w:rsidRPr="00484093">
        <w:rPr>
          <w:sz w:val="16"/>
          <w:szCs w:val="16"/>
        </w:rPr>
        <w:t xml:space="preserve"> Der Beitrag</w:t>
      </w:r>
      <w:r w:rsidR="0030733D" w:rsidRPr="00484093">
        <w:rPr>
          <w:sz w:val="16"/>
          <w:szCs w:val="16"/>
        </w:rPr>
        <w:t xml:space="preserve"> </w:t>
      </w:r>
      <w:r w:rsidR="002D7D9A" w:rsidRPr="00484093">
        <w:rPr>
          <w:sz w:val="16"/>
          <w:szCs w:val="16"/>
        </w:rPr>
        <w:t xml:space="preserve">gilt für ein Kalenderjahr und wird jährlich </w:t>
      </w:r>
      <w:r w:rsidR="0081098A" w:rsidRPr="00484093">
        <w:rPr>
          <w:sz w:val="16"/>
          <w:szCs w:val="16"/>
        </w:rPr>
        <w:t>neu festgelegt</w:t>
      </w:r>
      <w:r w:rsidR="005967E6">
        <w:rPr>
          <w:sz w:val="16"/>
          <w:szCs w:val="16"/>
        </w:rPr>
        <w:t>. F</w:t>
      </w:r>
      <w:r w:rsidR="0081098A" w:rsidRPr="00484093">
        <w:rPr>
          <w:sz w:val="16"/>
          <w:szCs w:val="16"/>
        </w:rPr>
        <w:t xml:space="preserve">ür das Jahr </w:t>
      </w:r>
      <w:r w:rsidR="00BE5A9A" w:rsidRPr="00484093">
        <w:rPr>
          <w:sz w:val="16"/>
          <w:szCs w:val="16"/>
        </w:rPr>
        <w:t>201</w:t>
      </w:r>
      <w:r w:rsidR="00E96A40">
        <w:rPr>
          <w:sz w:val="16"/>
          <w:szCs w:val="16"/>
        </w:rPr>
        <w:t>9</w:t>
      </w:r>
      <w:r w:rsidR="00BE5A9A">
        <w:rPr>
          <w:sz w:val="16"/>
          <w:szCs w:val="16"/>
        </w:rPr>
        <w:t xml:space="preserve"> </w:t>
      </w:r>
      <w:r w:rsidR="0081098A" w:rsidRPr="00484093">
        <w:rPr>
          <w:sz w:val="16"/>
          <w:szCs w:val="16"/>
        </w:rPr>
        <w:t xml:space="preserve">beträgt </w:t>
      </w:r>
      <w:r w:rsidR="002D7D9A" w:rsidRPr="00484093">
        <w:rPr>
          <w:sz w:val="16"/>
          <w:szCs w:val="16"/>
        </w:rPr>
        <w:t xml:space="preserve">er </w:t>
      </w:r>
      <w:r w:rsidR="00E83CBB">
        <w:rPr>
          <w:sz w:val="16"/>
          <w:szCs w:val="16"/>
        </w:rPr>
        <w:t xml:space="preserve">CHF </w:t>
      </w:r>
      <w:r w:rsidR="00E96A40">
        <w:rPr>
          <w:sz w:val="16"/>
          <w:szCs w:val="16"/>
        </w:rPr>
        <w:t>6</w:t>
      </w:r>
      <w:r w:rsidR="002D7D9A" w:rsidRPr="00484093">
        <w:rPr>
          <w:sz w:val="16"/>
          <w:szCs w:val="16"/>
        </w:rPr>
        <w:t>0.-</w:t>
      </w:r>
      <w:r w:rsidR="002714E1">
        <w:rPr>
          <w:sz w:val="16"/>
          <w:szCs w:val="16"/>
        </w:rPr>
        <w:t xml:space="preserve">. </w:t>
      </w:r>
    </w:p>
    <w:p w14:paraId="78F95E1C" w14:textId="77777777" w:rsidR="0081098A" w:rsidRPr="00484093" w:rsidRDefault="0081098A" w:rsidP="007D5815">
      <w:pPr>
        <w:jc w:val="both"/>
        <w:rPr>
          <w:sz w:val="16"/>
          <w:szCs w:val="16"/>
        </w:rPr>
      </w:pPr>
    </w:p>
    <w:p w14:paraId="119C4040" w14:textId="77777777" w:rsidR="003029DB" w:rsidRPr="00484093" w:rsidRDefault="002714E1" w:rsidP="007D5815">
      <w:pPr>
        <w:jc w:val="both"/>
        <w:rPr>
          <w:b/>
          <w:sz w:val="16"/>
          <w:szCs w:val="16"/>
        </w:rPr>
      </w:pPr>
      <w:r>
        <w:rPr>
          <w:b/>
          <w:sz w:val="16"/>
          <w:szCs w:val="16"/>
        </w:rPr>
        <w:t>5</w:t>
      </w:r>
      <w:r w:rsidR="003029DB" w:rsidRPr="00484093">
        <w:rPr>
          <w:b/>
          <w:sz w:val="16"/>
          <w:szCs w:val="16"/>
        </w:rPr>
        <w:t>. Haftungsausschluss</w:t>
      </w:r>
    </w:p>
    <w:p w14:paraId="32599644" w14:textId="77777777" w:rsidR="003712D0" w:rsidRPr="00484093" w:rsidRDefault="002A017C" w:rsidP="003712D0">
      <w:pPr>
        <w:jc w:val="both"/>
        <w:rPr>
          <w:sz w:val="16"/>
          <w:szCs w:val="16"/>
        </w:rPr>
      </w:pPr>
      <w:r w:rsidRPr="00484093">
        <w:rPr>
          <w:sz w:val="16"/>
          <w:szCs w:val="16"/>
        </w:rPr>
        <w:t>Meine Teil</w:t>
      </w:r>
      <w:r w:rsidR="006635FF">
        <w:rPr>
          <w:sz w:val="16"/>
          <w:szCs w:val="16"/>
        </w:rPr>
        <w:t xml:space="preserve">nahme an den Veranstaltungen </w:t>
      </w:r>
      <w:r w:rsidR="005967E6">
        <w:rPr>
          <w:sz w:val="16"/>
          <w:szCs w:val="16"/>
        </w:rPr>
        <w:t xml:space="preserve">von swisswushu </w:t>
      </w:r>
      <w:r w:rsidRPr="00484093">
        <w:rPr>
          <w:sz w:val="16"/>
          <w:szCs w:val="16"/>
        </w:rPr>
        <w:t>erfolgt auf eigenes Risiko. Für eventuelle Schäden (auch Perso</w:t>
      </w:r>
      <w:r w:rsidR="00BC7503" w:rsidRPr="00484093">
        <w:rPr>
          <w:sz w:val="16"/>
          <w:szCs w:val="16"/>
        </w:rPr>
        <w:t>nenschäden)</w:t>
      </w:r>
      <w:r w:rsidRPr="00484093">
        <w:rPr>
          <w:sz w:val="16"/>
          <w:szCs w:val="16"/>
        </w:rPr>
        <w:t xml:space="preserve"> hafte ich vollumfänglich selbst und bin entsprechend versichert. Weder der Veranstalter noch ein Funktionär </w:t>
      </w:r>
      <w:r w:rsidR="003029DB" w:rsidRPr="00484093">
        <w:rPr>
          <w:sz w:val="16"/>
          <w:szCs w:val="16"/>
        </w:rPr>
        <w:t xml:space="preserve">oder ein </w:t>
      </w:r>
      <w:r w:rsidR="00D8324D" w:rsidRPr="00484093">
        <w:rPr>
          <w:sz w:val="16"/>
          <w:szCs w:val="16"/>
        </w:rPr>
        <w:t>anderer Teilnehmer</w:t>
      </w:r>
      <w:r w:rsidR="003029DB" w:rsidRPr="00484093">
        <w:rPr>
          <w:sz w:val="16"/>
          <w:szCs w:val="16"/>
        </w:rPr>
        <w:t xml:space="preserve"> können haftbar gemacht werden.</w:t>
      </w:r>
      <w:r w:rsidR="003712D0" w:rsidRPr="00484093">
        <w:rPr>
          <w:sz w:val="16"/>
          <w:szCs w:val="16"/>
        </w:rPr>
        <w:t xml:space="preserve"> Es ist mir bekannt, dass die Teilnahme an Vollkontakt-Wettkämpfen ein Wagnis nach Art. 39 UVG bedeutet und einer Leistungskürzung der Unfallversicherer von 50% unterliegt. Ich sorge selbst für</w:t>
      </w:r>
      <w:r w:rsidR="006635FF">
        <w:rPr>
          <w:sz w:val="16"/>
          <w:szCs w:val="16"/>
        </w:rPr>
        <w:t xml:space="preserve"> eine entsprechende Abdeckung</w:t>
      </w:r>
      <w:r w:rsidR="003712D0" w:rsidRPr="00484093">
        <w:rPr>
          <w:sz w:val="16"/>
          <w:szCs w:val="16"/>
        </w:rPr>
        <w:t>.</w:t>
      </w:r>
    </w:p>
    <w:p w14:paraId="31E67F54" w14:textId="77777777" w:rsidR="003029DB" w:rsidRPr="00484093" w:rsidRDefault="003029DB" w:rsidP="0030733D">
      <w:pPr>
        <w:rPr>
          <w:sz w:val="16"/>
          <w:szCs w:val="16"/>
        </w:rPr>
      </w:pPr>
    </w:p>
    <w:p w14:paraId="72AF7E12" w14:textId="77777777" w:rsidR="003712D0" w:rsidRPr="00484093" w:rsidRDefault="002714E1" w:rsidP="007D5815">
      <w:pPr>
        <w:jc w:val="both"/>
        <w:rPr>
          <w:b/>
          <w:sz w:val="16"/>
          <w:szCs w:val="16"/>
        </w:rPr>
      </w:pPr>
      <w:r>
        <w:rPr>
          <w:b/>
          <w:sz w:val="16"/>
          <w:szCs w:val="16"/>
        </w:rPr>
        <w:t>6</w:t>
      </w:r>
      <w:r w:rsidR="00C7614C" w:rsidRPr="00484093">
        <w:rPr>
          <w:b/>
          <w:sz w:val="16"/>
          <w:szCs w:val="16"/>
        </w:rPr>
        <w:t xml:space="preserve">. </w:t>
      </w:r>
      <w:r w:rsidR="003712D0" w:rsidRPr="00484093">
        <w:rPr>
          <w:b/>
          <w:sz w:val="16"/>
          <w:szCs w:val="16"/>
        </w:rPr>
        <w:t>Doping</w:t>
      </w:r>
    </w:p>
    <w:p w14:paraId="51848075" w14:textId="77777777" w:rsidR="003712D0" w:rsidRPr="00484093" w:rsidRDefault="00C7614C" w:rsidP="00EE2E22">
      <w:pPr>
        <w:spacing w:after="120"/>
        <w:ind w:left="360" w:hanging="360"/>
        <w:jc w:val="both"/>
        <w:rPr>
          <w:rFonts w:cs="Arial"/>
          <w:b/>
          <w:sz w:val="16"/>
          <w:szCs w:val="16"/>
        </w:rPr>
      </w:pPr>
      <w:r w:rsidRPr="00484093">
        <w:rPr>
          <w:rFonts w:cs="Arial"/>
          <w:b/>
          <w:sz w:val="16"/>
          <w:szCs w:val="16"/>
        </w:rPr>
        <w:tab/>
      </w:r>
      <w:r w:rsidR="00176148" w:rsidRPr="00484093">
        <w:rPr>
          <w:rFonts w:cs="Arial"/>
          <w:b/>
          <w:sz w:val="16"/>
          <w:szCs w:val="16"/>
        </w:rPr>
        <w:t>1</w:t>
      </w:r>
      <w:r w:rsidR="00176148" w:rsidRPr="00484093">
        <w:rPr>
          <w:rFonts w:cs="Arial"/>
          <w:b/>
          <w:sz w:val="16"/>
          <w:szCs w:val="16"/>
        </w:rPr>
        <w:tab/>
      </w:r>
      <w:r w:rsidRPr="00484093">
        <w:rPr>
          <w:rFonts w:cs="Arial"/>
          <w:b/>
          <w:sz w:val="16"/>
          <w:szCs w:val="16"/>
        </w:rPr>
        <w:t>D</w:t>
      </w:r>
      <w:r w:rsidR="003712D0" w:rsidRPr="00484093">
        <w:rPr>
          <w:rFonts w:cs="Arial"/>
          <w:b/>
          <w:sz w:val="16"/>
          <w:szCs w:val="16"/>
        </w:rPr>
        <w:t>er unterzeichnende Sportler verzichtet auf jede Form von Doping.</w:t>
      </w:r>
      <w:r w:rsidRPr="00484093">
        <w:rPr>
          <w:rFonts w:cs="Arial"/>
          <w:b/>
          <w:sz w:val="16"/>
          <w:szCs w:val="16"/>
        </w:rPr>
        <w:t xml:space="preserve"> </w:t>
      </w:r>
      <w:r w:rsidR="003712D0" w:rsidRPr="00484093">
        <w:rPr>
          <w:rFonts w:cs="Arial"/>
          <w:sz w:val="16"/>
          <w:szCs w:val="16"/>
        </w:rPr>
        <w:t>Als Doping gilt unter anderem das Vorhandensein einer verbotenen Substanz in der Probe des Sportlers. Weiter gilt als Doping die Anwendung oder der Versuch der Anwendung einer verbotenen Substanz oder einer ver</w:t>
      </w:r>
      <w:r w:rsidR="003712D0" w:rsidRPr="00484093">
        <w:rPr>
          <w:rFonts w:cs="Arial"/>
          <w:sz w:val="16"/>
          <w:szCs w:val="16"/>
        </w:rPr>
        <w:softHyphen/>
        <w:t>bo</w:t>
      </w:r>
      <w:r w:rsidR="003712D0" w:rsidRPr="00484093">
        <w:rPr>
          <w:rFonts w:cs="Arial"/>
          <w:sz w:val="16"/>
          <w:szCs w:val="16"/>
        </w:rPr>
        <w:softHyphen/>
        <w:t>tenen Methode entsprechend der Doping-Liste von Antidoping Schweiz</w:t>
      </w:r>
      <w:r w:rsidR="003712D0" w:rsidRPr="00484093">
        <w:rPr>
          <w:rFonts w:cs="Arial"/>
          <w:sz w:val="16"/>
          <w:szCs w:val="16"/>
          <w:vertAlign w:val="superscript"/>
        </w:rPr>
        <w:footnoteReference w:id="1"/>
      </w:r>
      <w:r w:rsidR="003712D0" w:rsidRPr="00484093">
        <w:rPr>
          <w:rFonts w:cs="Arial"/>
          <w:sz w:val="16"/>
          <w:szCs w:val="16"/>
        </w:rPr>
        <w:t>.</w:t>
      </w:r>
      <w:r w:rsidRPr="00484093">
        <w:rPr>
          <w:rFonts w:cs="Arial"/>
          <w:b/>
          <w:sz w:val="16"/>
          <w:szCs w:val="16"/>
        </w:rPr>
        <w:t xml:space="preserve"> </w:t>
      </w:r>
      <w:r w:rsidR="003712D0" w:rsidRPr="00484093">
        <w:rPr>
          <w:rFonts w:cs="Arial"/>
          <w:sz w:val="16"/>
          <w:szCs w:val="16"/>
        </w:rPr>
        <w:t>Eine abschliessende Auflistung der Verstösse gegen Anti-Doping-Bestimmungen findet sich im Doping-Statut von Swiss Olympic</w:t>
      </w:r>
      <w:r w:rsidR="003712D0" w:rsidRPr="00484093">
        <w:rPr>
          <w:rFonts w:cs="Arial"/>
          <w:sz w:val="16"/>
          <w:szCs w:val="16"/>
          <w:vertAlign w:val="superscript"/>
        </w:rPr>
        <w:footnoteReference w:id="2"/>
      </w:r>
      <w:r w:rsidR="003712D0" w:rsidRPr="00484093">
        <w:rPr>
          <w:rFonts w:cs="Arial"/>
          <w:sz w:val="16"/>
          <w:szCs w:val="16"/>
        </w:rPr>
        <w:t>.</w:t>
      </w:r>
    </w:p>
    <w:p w14:paraId="6340F586" w14:textId="77777777" w:rsidR="00C7614C" w:rsidRPr="00484093" w:rsidRDefault="00176148" w:rsidP="00EE2E22">
      <w:pPr>
        <w:spacing w:after="120"/>
        <w:ind w:left="360"/>
        <w:jc w:val="both"/>
        <w:rPr>
          <w:rFonts w:cs="Arial"/>
          <w:sz w:val="16"/>
          <w:szCs w:val="16"/>
        </w:rPr>
      </w:pPr>
      <w:r w:rsidRPr="00484093">
        <w:rPr>
          <w:rFonts w:cs="Arial"/>
          <w:sz w:val="16"/>
          <w:szCs w:val="16"/>
        </w:rPr>
        <w:t>2</w:t>
      </w:r>
      <w:r w:rsidRPr="00484093">
        <w:rPr>
          <w:rFonts w:cs="Arial"/>
          <w:sz w:val="16"/>
          <w:szCs w:val="16"/>
        </w:rPr>
        <w:tab/>
      </w:r>
      <w:r w:rsidR="003712D0" w:rsidRPr="00484093">
        <w:rPr>
          <w:rFonts w:cs="Arial"/>
          <w:sz w:val="16"/>
          <w:szCs w:val="16"/>
        </w:rPr>
        <w:t>Die Doping-Liste wird jährlich angepasst. Der Sportler verpflichtet sich, s</w:t>
      </w:r>
      <w:r w:rsidRPr="00484093">
        <w:rPr>
          <w:rFonts w:cs="Arial"/>
          <w:sz w:val="16"/>
          <w:szCs w:val="16"/>
        </w:rPr>
        <w:t>ich regelmässig über die Doping-</w:t>
      </w:r>
      <w:r w:rsidR="003712D0" w:rsidRPr="00484093">
        <w:rPr>
          <w:rFonts w:cs="Arial"/>
          <w:sz w:val="16"/>
          <w:szCs w:val="16"/>
        </w:rPr>
        <w:t>Liste zu informieren</w:t>
      </w:r>
      <w:r w:rsidR="003712D0" w:rsidRPr="00484093">
        <w:rPr>
          <w:rStyle w:val="Funotenzeichen"/>
          <w:rFonts w:cs="Arial"/>
          <w:sz w:val="16"/>
          <w:szCs w:val="16"/>
        </w:rPr>
        <w:footnoteReference w:id="3"/>
      </w:r>
      <w:r w:rsidR="003712D0" w:rsidRPr="00484093">
        <w:rPr>
          <w:rFonts w:cs="Arial"/>
          <w:sz w:val="16"/>
          <w:szCs w:val="16"/>
        </w:rPr>
        <w:t>. Er ist sich bewusst, dass die Nichtkenntnis der aktuellen Doping-Liste die Sanktionierung von Verstössen gegen Anti-Doping-Bestimmungen nicht ausschliesst.</w:t>
      </w:r>
    </w:p>
    <w:p w14:paraId="4E17FA88" w14:textId="77777777" w:rsidR="00EE2E22" w:rsidRPr="00484093" w:rsidRDefault="00176148" w:rsidP="00EE2E22">
      <w:pPr>
        <w:spacing w:after="120"/>
        <w:ind w:left="360"/>
        <w:jc w:val="both"/>
        <w:rPr>
          <w:rFonts w:cs="Arial"/>
          <w:sz w:val="16"/>
          <w:szCs w:val="16"/>
        </w:rPr>
      </w:pPr>
      <w:r w:rsidRPr="00484093">
        <w:rPr>
          <w:rFonts w:cs="Arial"/>
          <w:sz w:val="16"/>
          <w:szCs w:val="16"/>
        </w:rPr>
        <w:t>3</w:t>
      </w:r>
      <w:r w:rsidRPr="00484093">
        <w:rPr>
          <w:rFonts w:cs="Arial"/>
          <w:sz w:val="16"/>
          <w:szCs w:val="16"/>
        </w:rPr>
        <w:tab/>
      </w:r>
      <w:r w:rsidR="003712D0" w:rsidRPr="00484093">
        <w:rPr>
          <w:rFonts w:cs="Arial"/>
          <w:sz w:val="16"/>
          <w:szCs w:val="16"/>
        </w:rPr>
        <w:t>Der Sportler erklärt sich mit Dopingkontrollen durch die zuständigen Anti-Doping-Organisationen, namentlich durch Antidoping Schweiz, anlässlich von Wettkämpfen und ausserhalb von Wettkämpfen einverstanden. Die Durchführung dieser Kontrollen richtet sich nach den Ausführungsbestimmungen zum Doping-Statut</w:t>
      </w:r>
      <w:r w:rsidR="003712D0" w:rsidRPr="00484093">
        <w:rPr>
          <w:rStyle w:val="Funotenzeichen"/>
          <w:rFonts w:cs="Arial"/>
          <w:sz w:val="16"/>
          <w:szCs w:val="16"/>
        </w:rPr>
        <w:footnoteReference w:id="4"/>
      </w:r>
      <w:r w:rsidR="003712D0" w:rsidRPr="00484093">
        <w:rPr>
          <w:rFonts w:cs="Arial"/>
          <w:sz w:val="16"/>
          <w:szCs w:val="16"/>
        </w:rPr>
        <w:t>.</w:t>
      </w:r>
    </w:p>
    <w:p w14:paraId="08F31FFB" w14:textId="77777777" w:rsidR="00176148" w:rsidRPr="00484093" w:rsidRDefault="003712D0" w:rsidP="00EE2E22">
      <w:pPr>
        <w:spacing w:after="120"/>
        <w:ind w:left="360"/>
        <w:jc w:val="both"/>
        <w:rPr>
          <w:rFonts w:cs="Arial"/>
          <w:sz w:val="16"/>
          <w:szCs w:val="16"/>
        </w:rPr>
      </w:pPr>
      <w:r w:rsidRPr="00484093">
        <w:rPr>
          <w:rFonts w:cs="Arial"/>
          <w:sz w:val="16"/>
          <w:szCs w:val="16"/>
        </w:rPr>
        <w:t>Der Sportler, der sich einer Doping-Kontrolle widersetzt, entzieht, deren Zweck vereitelt oder den Versuch eines solchen Verhaltens unternimmt, begeht einen Verstoss gegen Anti-Doping-Bestimmungen und wird sanktioniert, wie dies bei einem positiven Befund der Fall wäre.</w:t>
      </w:r>
    </w:p>
    <w:p w14:paraId="721E9B39" w14:textId="77777777" w:rsidR="00133655" w:rsidRDefault="00176148" w:rsidP="00133655">
      <w:pPr>
        <w:spacing w:after="120"/>
        <w:ind w:left="360"/>
        <w:jc w:val="both"/>
        <w:rPr>
          <w:rFonts w:cs="Arial"/>
          <w:b/>
          <w:sz w:val="16"/>
          <w:szCs w:val="16"/>
        </w:rPr>
      </w:pPr>
      <w:r w:rsidRPr="00484093">
        <w:rPr>
          <w:rFonts w:cs="Arial"/>
          <w:b/>
          <w:sz w:val="16"/>
          <w:szCs w:val="16"/>
        </w:rPr>
        <w:t>4</w:t>
      </w:r>
      <w:r w:rsidRPr="00484093">
        <w:rPr>
          <w:rFonts w:cs="Arial"/>
          <w:b/>
          <w:sz w:val="16"/>
          <w:szCs w:val="16"/>
        </w:rPr>
        <w:tab/>
      </w:r>
      <w:r w:rsidR="003712D0" w:rsidRPr="00484093">
        <w:rPr>
          <w:rFonts w:cs="Arial"/>
          <w:b/>
          <w:sz w:val="16"/>
          <w:szCs w:val="16"/>
        </w:rPr>
        <w:t>Der Sportler, der einem Kontrollpool angehört, erklärt sich damit einverstanden, dass spezifische Regeln des Doping-Statuts und dessen Ausführungsbestimmungen betr. Meldepflicht, Ausnahmebewilligungen zu therapeutischen Zwecken und Rücktritt für ihn Geltung haben.</w:t>
      </w:r>
    </w:p>
    <w:p w14:paraId="1B35DF02" w14:textId="77777777" w:rsidR="003712D0" w:rsidRDefault="003712D0" w:rsidP="00133655">
      <w:pPr>
        <w:spacing w:after="120"/>
        <w:ind w:left="360"/>
        <w:jc w:val="both"/>
        <w:rPr>
          <w:rFonts w:cs="Arial"/>
          <w:b/>
          <w:sz w:val="16"/>
          <w:szCs w:val="16"/>
        </w:rPr>
      </w:pPr>
      <w:r w:rsidRPr="00484093">
        <w:rPr>
          <w:rFonts w:cs="Arial"/>
          <w:sz w:val="16"/>
          <w:szCs w:val="16"/>
        </w:rPr>
        <w:t xml:space="preserve">Der Sportler ist sich namentlich bewusst, dass er vollumfänglich dafür verantwortlich ist, dass sämtliche Daten betreffend Meldepflicht vollständig, wahrheitsgetreu und fristgerecht bei Antidoping Schweiz eintreffen. </w:t>
      </w:r>
      <w:r w:rsidRPr="00484093">
        <w:rPr>
          <w:rFonts w:cs="Arial"/>
          <w:b/>
          <w:sz w:val="16"/>
          <w:szCs w:val="16"/>
        </w:rPr>
        <w:t>Verletzungen der Meldepflicht können im Wiederholungsfall als Verstoss gegen Anti-Doping-Bestimmungen gewertet und dementsprechend sanktioniert werden.</w:t>
      </w:r>
    </w:p>
    <w:p w14:paraId="442C6190" w14:textId="77777777" w:rsidR="0073411E" w:rsidRDefault="0073411E" w:rsidP="00EE2E22">
      <w:pPr>
        <w:spacing w:after="120"/>
        <w:ind w:left="360"/>
        <w:jc w:val="both"/>
        <w:rPr>
          <w:rFonts w:cs="Arial"/>
          <w:sz w:val="16"/>
          <w:szCs w:val="16"/>
        </w:rPr>
      </w:pPr>
      <w:r>
        <w:rPr>
          <w:rFonts w:cs="Arial"/>
          <w:sz w:val="16"/>
          <w:szCs w:val="16"/>
        </w:rPr>
        <w:br w:type="page"/>
      </w:r>
    </w:p>
    <w:p w14:paraId="460F3CFB" w14:textId="314BCE0C" w:rsidR="003712D0" w:rsidRPr="00484093" w:rsidRDefault="00176148" w:rsidP="00EE2E22">
      <w:pPr>
        <w:spacing w:after="120"/>
        <w:ind w:left="360"/>
        <w:jc w:val="both"/>
        <w:rPr>
          <w:rFonts w:cs="Arial"/>
          <w:sz w:val="16"/>
          <w:szCs w:val="16"/>
        </w:rPr>
      </w:pPr>
      <w:r w:rsidRPr="00484093">
        <w:rPr>
          <w:rFonts w:cs="Arial"/>
          <w:sz w:val="16"/>
          <w:szCs w:val="16"/>
        </w:rPr>
        <w:lastRenderedPageBreak/>
        <w:t>5</w:t>
      </w:r>
      <w:r w:rsidRPr="00484093">
        <w:rPr>
          <w:rFonts w:cs="Arial"/>
          <w:sz w:val="16"/>
          <w:szCs w:val="16"/>
        </w:rPr>
        <w:tab/>
      </w:r>
      <w:r w:rsidR="003712D0" w:rsidRPr="00484093">
        <w:rPr>
          <w:rFonts w:cs="Arial"/>
          <w:sz w:val="16"/>
          <w:szCs w:val="16"/>
        </w:rPr>
        <w:t>Der Sportler unterzieht sich im Falle eines Verstosses gegen Anti-Doping-Bestimmungen den Sanktionen gemäss den Statuten und Reglementen von Swiss Olympic, von Antidoping Schweiz</w:t>
      </w:r>
      <w:r w:rsidR="000150E9">
        <w:rPr>
          <w:rFonts w:cs="Arial"/>
          <w:sz w:val="16"/>
          <w:szCs w:val="16"/>
        </w:rPr>
        <w:t>, von swisswushu</w:t>
      </w:r>
      <w:r w:rsidR="003712D0" w:rsidRPr="00484093">
        <w:rPr>
          <w:rFonts w:cs="Arial"/>
          <w:sz w:val="16"/>
          <w:szCs w:val="16"/>
        </w:rPr>
        <w:t xml:space="preserve"> sowie </w:t>
      </w:r>
      <w:r w:rsidR="000150E9">
        <w:rPr>
          <w:rFonts w:cs="Arial"/>
          <w:sz w:val="16"/>
          <w:szCs w:val="16"/>
        </w:rPr>
        <w:t>des</w:t>
      </w:r>
      <w:r w:rsidR="003712D0" w:rsidRPr="00484093">
        <w:rPr>
          <w:rFonts w:cs="Arial"/>
          <w:sz w:val="16"/>
          <w:szCs w:val="16"/>
        </w:rPr>
        <w:t xml:space="preserve"> </w:t>
      </w:r>
      <w:proofErr w:type="spellStart"/>
      <w:r w:rsidR="003712D0" w:rsidRPr="00484093">
        <w:rPr>
          <w:rFonts w:cs="Arial"/>
          <w:sz w:val="16"/>
          <w:szCs w:val="16"/>
        </w:rPr>
        <w:t>IWuF</w:t>
      </w:r>
      <w:proofErr w:type="spellEnd"/>
      <w:r w:rsidR="003712D0" w:rsidRPr="00484093">
        <w:rPr>
          <w:rFonts w:cs="Arial"/>
          <w:sz w:val="16"/>
          <w:szCs w:val="16"/>
        </w:rPr>
        <w:t>. Er erklärt, diese zu kennen</w:t>
      </w:r>
      <w:r w:rsidR="003712D0" w:rsidRPr="00484093">
        <w:rPr>
          <w:rStyle w:val="Funotenzeichen"/>
          <w:rFonts w:cs="Arial"/>
          <w:sz w:val="16"/>
          <w:szCs w:val="16"/>
        </w:rPr>
        <w:footnoteReference w:id="5"/>
      </w:r>
      <w:r w:rsidR="003712D0" w:rsidRPr="00484093">
        <w:rPr>
          <w:rFonts w:cs="Arial"/>
          <w:sz w:val="16"/>
          <w:szCs w:val="16"/>
        </w:rPr>
        <w:t>.</w:t>
      </w:r>
    </w:p>
    <w:p w14:paraId="51A339F5" w14:textId="77777777" w:rsidR="003712D0" w:rsidRPr="00484093" w:rsidRDefault="003712D0" w:rsidP="00EE2E22">
      <w:pPr>
        <w:ind w:left="360"/>
        <w:jc w:val="both"/>
        <w:rPr>
          <w:rFonts w:cs="Arial"/>
          <w:b/>
          <w:sz w:val="16"/>
          <w:szCs w:val="16"/>
        </w:rPr>
      </w:pPr>
      <w:r w:rsidRPr="00484093">
        <w:rPr>
          <w:rFonts w:cs="Arial"/>
          <w:b/>
          <w:sz w:val="16"/>
          <w:szCs w:val="16"/>
        </w:rPr>
        <w:t>Namentlich nachfolgende Sanktionen, die kumulierbar sind, können gegen de</w:t>
      </w:r>
      <w:r w:rsidR="00AC1BBF" w:rsidRPr="00484093">
        <w:rPr>
          <w:rFonts w:cs="Arial"/>
          <w:b/>
          <w:sz w:val="16"/>
          <w:szCs w:val="16"/>
        </w:rPr>
        <w:t>n Sportler ausgesprochen werden:</w:t>
      </w:r>
    </w:p>
    <w:p w14:paraId="7DF33E7F" w14:textId="590D2A57" w:rsidR="00133655" w:rsidRDefault="006635FF" w:rsidP="00075132">
      <w:pPr>
        <w:tabs>
          <w:tab w:val="left" w:pos="4962"/>
          <w:tab w:val="left" w:pos="5103"/>
        </w:tabs>
        <w:ind w:left="360"/>
        <w:rPr>
          <w:rFonts w:cs="Arial"/>
          <w:b/>
          <w:bCs/>
          <w:sz w:val="16"/>
          <w:szCs w:val="16"/>
        </w:rPr>
      </w:pPr>
      <w:r>
        <w:rPr>
          <w:rFonts w:cs="Arial"/>
          <w:b/>
          <w:bCs/>
          <w:sz w:val="16"/>
          <w:szCs w:val="16"/>
        </w:rPr>
        <w:t xml:space="preserve">- </w:t>
      </w:r>
      <w:r w:rsidR="003712D0" w:rsidRPr="00484093">
        <w:rPr>
          <w:rFonts w:cs="Arial"/>
          <w:b/>
          <w:bCs/>
          <w:sz w:val="16"/>
          <w:szCs w:val="16"/>
        </w:rPr>
        <w:t xml:space="preserve">Sperre mit zeitlicher Beschränkung oder </w:t>
      </w:r>
      <w:r w:rsidR="00133655">
        <w:rPr>
          <w:rFonts w:cs="Arial"/>
          <w:b/>
          <w:bCs/>
          <w:sz w:val="16"/>
          <w:szCs w:val="16"/>
        </w:rPr>
        <w:tab/>
        <w:t>-</w:t>
      </w:r>
      <w:r w:rsidR="00075132">
        <w:rPr>
          <w:rFonts w:cs="Arial"/>
          <w:b/>
          <w:bCs/>
          <w:sz w:val="16"/>
          <w:szCs w:val="16"/>
        </w:rPr>
        <w:tab/>
      </w:r>
      <w:r w:rsidR="00133655">
        <w:rPr>
          <w:rFonts w:cs="Arial"/>
          <w:b/>
          <w:bCs/>
          <w:sz w:val="16"/>
          <w:szCs w:val="16"/>
        </w:rPr>
        <w:t>Verwarnung</w:t>
      </w:r>
    </w:p>
    <w:p w14:paraId="77B18DD0" w14:textId="1A5DAFED" w:rsidR="003712D0" w:rsidRPr="00484093" w:rsidRDefault="00133655" w:rsidP="00075132">
      <w:pPr>
        <w:tabs>
          <w:tab w:val="left" w:pos="4962"/>
          <w:tab w:val="left" w:pos="5103"/>
        </w:tabs>
        <w:ind w:left="360"/>
        <w:rPr>
          <w:rFonts w:cs="Arial"/>
          <w:b/>
          <w:bCs/>
          <w:sz w:val="16"/>
          <w:szCs w:val="16"/>
        </w:rPr>
      </w:pPr>
      <w:r>
        <w:rPr>
          <w:rFonts w:cs="Arial"/>
          <w:b/>
          <w:bCs/>
          <w:sz w:val="16"/>
          <w:szCs w:val="16"/>
        </w:rPr>
        <w:t xml:space="preserve">  </w:t>
      </w:r>
      <w:r w:rsidR="003712D0" w:rsidRPr="00484093">
        <w:rPr>
          <w:rFonts w:cs="Arial"/>
          <w:b/>
          <w:bCs/>
          <w:sz w:val="16"/>
          <w:szCs w:val="16"/>
        </w:rPr>
        <w:t>(im Wiederholungsfall) auf Lebenszeit</w:t>
      </w:r>
      <w:r>
        <w:rPr>
          <w:rFonts w:cs="Arial"/>
          <w:b/>
          <w:bCs/>
          <w:sz w:val="16"/>
          <w:szCs w:val="16"/>
        </w:rPr>
        <w:tab/>
      </w:r>
      <w:r w:rsidR="00075132">
        <w:rPr>
          <w:rFonts w:cs="Arial"/>
          <w:b/>
          <w:bCs/>
          <w:sz w:val="16"/>
          <w:szCs w:val="16"/>
        </w:rPr>
        <w:t>-</w:t>
      </w:r>
      <w:r w:rsidR="00075132">
        <w:rPr>
          <w:rFonts w:cs="Arial"/>
          <w:b/>
          <w:bCs/>
          <w:sz w:val="16"/>
          <w:szCs w:val="16"/>
        </w:rPr>
        <w:tab/>
      </w:r>
      <w:r w:rsidR="00075132" w:rsidRPr="00075132">
        <w:rPr>
          <w:rFonts w:cs="Arial"/>
          <w:b/>
          <w:bCs/>
          <w:sz w:val="16"/>
          <w:szCs w:val="16"/>
        </w:rPr>
        <w:t>Tragung sämtlicher Prozesskosten</w:t>
      </w:r>
    </w:p>
    <w:p w14:paraId="719A522E" w14:textId="7C8E45BD" w:rsidR="003712D0" w:rsidRPr="00133655" w:rsidRDefault="00133655" w:rsidP="00075132">
      <w:pPr>
        <w:tabs>
          <w:tab w:val="left" w:pos="4962"/>
          <w:tab w:val="left" w:pos="5103"/>
        </w:tabs>
        <w:spacing w:after="120"/>
        <w:ind w:left="360"/>
        <w:rPr>
          <w:rFonts w:cs="Arial"/>
          <w:b/>
          <w:bCs/>
          <w:sz w:val="16"/>
          <w:szCs w:val="16"/>
        </w:rPr>
      </w:pPr>
      <w:r>
        <w:rPr>
          <w:rFonts w:cs="Arial"/>
          <w:b/>
          <w:bCs/>
          <w:sz w:val="16"/>
          <w:szCs w:val="16"/>
        </w:rPr>
        <w:t xml:space="preserve">- </w:t>
      </w:r>
      <w:r w:rsidR="003712D0" w:rsidRPr="00484093">
        <w:rPr>
          <w:rFonts w:cs="Arial"/>
          <w:b/>
          <w:bCs/>
          <w:sz w:val="16"/>
          <w:szCs w:val="16"/>
        </w:rPr>
        <w:t>Geld-Busse</w:t>
      </w:r>
      <w:r>
        <w:rPr>
          <w:rFonts w:cs="Arial"/>
          <w:b/>
          <w:bCs/>
          <w:sz w:val="16"/>
          <w:szCs w:val="16"/>
        </w:rPr>
        <w:tab/>
      </w:r>
      <w:r w:rsidR="00075132">
        <w:rPr>
          <w:rFonts w:cs="Arial"/>
          <w:b/>
          <w:bCs/>
          <w:sz w:val="16"/>
          <w:szCs w:val="16"/>
        </w:rPr>
        <w:t>-</w:t>
      </w:r>
      <w:r w:rsidR="00075132">
        <w:rPr>
          <w:rFonts w:cs="Arial"/>
          <w:b/>
          <w:bCs/>
          <w:sz w:val="16"/>
          <w:szCs w:val="16"/>
        </w:rPr>
        <w:tab/>
      </w:r>
      <w:r w:rsidR="00075132" w:rsidRPr="00484093">
        <w:rPr>
          <w:rFonts w:cs="Arial"/>
          <w:b/>
          <w:bCs/>
          <w:sz w:val="16"/>
          <w:szCs w:val="16"/>
        </w:rPr>
        <w:t xml:space="preserve">Publikation des Entscheids der Disziplinarkammer </w:t>
      </w:r>
      <w:r w:rsidRPr="00484093">
        <w:rPr>
          <w:rFonts w:cs="Arial"/>
          <w:b/>
          <w:bCs/>
          <w:sz w:val="16"/>
          <w:szCs w:val="16"/>
        </w:rPr>
        <w:t xml:space="preserve">für </w:t>
      </w:r>
      <w:r>
        <w:rPr>
          <w:rFonts w:cs="Arial"/>
          <w:b/>
          <w:bCs/>
          <w:sz w:val="16"/>
          <w:szCs w:val="16"/>
        </w:rPr>
        <w:br/>
        <w:t xml:space="preserve">- </w:t>
      </w:r>
      <w:r w:rsidR="003712D0" w:rsidRPr="00484093">
        <w:rPr>
          <w:rFonts w:cs="Arial"/>
          <w:b/>
          <w:bCs/>
          <w:sz w:val="16"/>
          <w:szCs w:val="16"/>
        </w:rPr>
        <w:t>Aberkennung von Preisen</w:t>
      </w:r>
      <w:r w:rsidR="008C4606">
        <w:rPr>
          <w:rFonts w:cs="Arial"/>
          <w:b/>
          <w:bCs/>
          <w:sz w:val="16"/>
          <w:szCs w:val="16"/>
        </w:rPr>
        <w:tab/>
        <w:t xml:space="preserve"> </w:t>
      </w:r>
      <w:r w:rsidR="008C4606">
        <w:rPr>
          <w:rFonts w:cs="Arial"/>
          <w:b/>
          <w:bCs/>
          <w:sz w:val="16"/>
          <w:szCs w:val="16"/>
        </w:rPr>
        <w:tab/>
      </w:r>
      <w:r w:rsidR="00075132" w:rsidRPr="00484093">
        <w:rPr>
          <w:rFonts w:cs="Arial"/>
          <w:b/>
          <w:bCs/>
          <w:sz w:val="16"/>
          <w:szCs w:val="16"/>
        </w:rPr>
        <w:t>Dopingfälle von Swiss Olympic</w:t>
      </w:r>
    </w:p>
    <w:p w14:paraId="484FA506" w14:textId="77777777" w:rsidR="003712D0" w:rsidRPr="00484093" w:rsidRDefault="00176148" w:rsidP="00EE2E22">
      <w:pPr>
        <w:spacing w:after="120"/>
        <w:ind w:left="360"/>
        <w:jc w:val="both"/>
        <w:rPr>
          <w:rFonts w:cs="Arial"/>
          <w:sz w:val="16"/>
          <w:szCs w:val="16"/>
        </w:rPr>
      </w:pPr>
      <w:r w:rsidRPr="00484093">
        <w:rPr>
          <w:rFonts w:cs="Arial"/>
          <w:b/>
          <w:sz w:val="16"/>
          <w:szCs w:val="16"/>
        </w:rPr>
        <w:t>6</w:t>
      </w:r>
      <w:r w:rsidRPr="00484093">
        <w:rPr>
          <w:rFonts w:cs="Arial"/>
          <w:b/>
          <w:sz w:val="16"/>
          <w:szCs w:val="16"/>
        </w:rPr>
        <w:tab/>
      </w:r>
      <w:r w:rsidR="003712D0" w:rsidRPr="00484093">
        <w:rPr>
          <w:rFonts w:cs="Arial"/>
          <w:b/>
          <w:sz w:val="16"/>
          <w:szCs w:val="16"/>
        </w:rPr>
        <w:t xml:space="preserve">Der Sportler anerkennt die ausschliessliche Zuständigkeit der Disziplinarkammer für Dopingfälle von Swiss Olympic zur erstinstanzlichen Beurteilung von Verstössen gegen Anti-Doping-Bestimmungen </w:t>
      </w:r>
      <w:r w:rsidR="003712D0" w:rsidRPr="00484093">
        <w:rPr>
          <w:rFonts w:cs="Arial"/>
          <w:sz w:val="16"/>
          <w:szCs w:val="16"/>
        </w:rPr>
        <w:t>und unterstellt sich ausdrücklich deren Beurteilungskompetenz.</w:t>
      </w:r>
    </w:p>
    <w:p w14:paraId="327AA9D4" w14:textId="77777777" w:rsidR="00EE2E22" w:rsidRPr="00484093" w:rsidRDefault="00176148" w:rsidP="00EE2E22">
      <w:pPr>
        <w:spacing w:after="120"/>
        <w:ind w:left="360"/>
        <w:jc w:val="both"/>
        <w:rPr>
          <w:rFonts w:cs="Arial"/>
          <w:i/>
          <w:sz w:val="16"/>
          <w:szCs w:val="16"/>
        </w:rPr>
      </w:pPr>
      <w:r w:rsidRPr="00484093">
        <w:rPr>
          <w:rFonts w:cs="Arial"/>
          <w:sz w:val="16"/>
          <w:szCs w:val="16"/>
        </w:rPr>
        <w:t>7</w:t>
      </w:r>
      <w:r w:rsidRPr="00484093">
        <w:rPr>
          <w:rFonts w:cs="Arial"/>
          <w:sz w:val="16"/>
          <w:szCs w:val="16"/>
        </w:rPr>
        <w:tab/>
      </w:r>
      <w:r w:rsidR="003712D0" w:rsidRPr="00484093">
        <w:rPr>
          <w:rFonts w:cs="Arial"/>
          <w:sz w:val="16"/>
          <w:szCs w:val="16"/>
        </w:rPr>
        <w:t xml:space="preserve">Die Entscheide der Disziplinarkammer für Dopingfälle können vor dem Tribunal </w:t>
      </w:r>
      <w:proofErr w:type="spellStart"/>
      <w:r w:rsidR="003712D0" w:rsidRPr="00484093">
        <w:rPr>
          <w:rFonts w:cs="Arial"/>
          <w:sz w:val="16"/>
          <w:szCs w:val="16"/>
        </w:rPr>
        <w:t>Arbitral</w:t>
      </w:r>
      <w:proofErr w:type="spellEnd"/>
      <w:r w:rsidR="003712D0" w:rsidRPr="00484093">
        <w:rPr>
          <w:rFonts w:cs="Arial"/>
          <w:sz w:val="16"/>
          <w:szCs w:val="16"/>
        </w:rPr>
        <w:t xml:space="preserve"> du Sport (TAS) angefochten werden. Dieses entscheidet endgültig. </w:t>
      </w:r>
      <w:r w:rsidR="003712D0" w:rsidRPr="00484093">
        <w:rPr>
          <w:rFonts w:cs="Arial"/>
          <w:b/>
          <w:sz w:val="16"/>
          <w:szCs w:val="16"/>
        </w:rPr>
        <w:t>Der Sportler unterstellt sich der ausschliesslichen Zuständigkeit des TAS als Rechtsmittelbehörde im Sinne eines unabhängigen Schiedsgerichts</w:t>
      </w:r>
      <w:r w:rsidR="003712D0" w:rsidRPr="00484093">
        <w:rPr>
          <w:rFonts w:cs="Arial"/>
          <w:sz w:val="16"/>
          <w:szCs w:val="16"/>
        </w:rPr>
        <w:t xml:space="preserve">, unter Ausschluss der staatlichen Gerichte. Anwendbar vor dem TAS sind die Bestimmungen des Code de </w:t>
      </w:r>
      <w:proofErr w:type="spellStart"/>
      <w:r w:rsidR="003712D0" w:rsidRPr="00484093">
        <w:rPr>
          <w:rFonts w:cs="Arial"/>
          <w:sz w:val="16"/>
          <w:szCs w:val="16"/>
        </w:rPr>
        <w:t>l’arbitrage</w:t>
      </w:r>
      <w:proofErr w:type="spellEnd"/>
      <w:r w:rsidR="003712D0" w:rsidRPr="00484093">
        <w:rPr>
          <w:rFonts w:cs="Arial"/>
          <w:sz w:val="16"/>
          <w:szCs w:val="16"/>
        </w:rPr>
        <w:t xml:space="preserve"> en </w:t>
      </w:r>
      <w:proofErr w:type="spellStart"/>
      <w:r w:rsidR="003712D0" w:rsidRPr="00484093">
        <w:rPr>
          <w:rFonts w:cs="Arial"/>
          <w:sz w:val="16"/>
          <w:szCs w:val="16"/>
        </w:rPr>
        <w:t>matière</w:t>
      </w:r>
      <w:proofErr w:type="spellEnd"/>
      <w:r w:rsidR="003712D0" w:rsidRPr="00484093">
        <w:rPr>
          <w:rFonts w:cs="Arial"/>
          <w:sz w:val="16"/>
          <w:szCs w:val="16"/>
        </w:rPr>
        <w:t xml:space="preserve"> de sport</w:t>
      </w:r>
      <w:r w:rsidR="003712D0" w:rsidRPr="00484093">
        <w:rPr>
          <w:rStyle w:val="Funotenzeichen"/>
          <w:rFonts w:cs="Arial"/>
          <w:sz w:val="16"/>
          <w:szCs w:val="16"/>
        </w:rPr>
        <w:footnoteReference w:id="6"/>
      </w:r>
      <w:r w:rsidR="00EE2E22" w:rsidRPr="00484093">
        <w:rPr>
          <w:rFonts w:cs="Arial"/>
          <w:i/>
          <w:sz w:val="16"/>
          <w:szCs w:val="16"/>
        </w:rPr>
        <w:t>.</w:t>
      </w:r>
    </w:p>
    <w:p w14:paraId="26D1EAE8" w14:textId="77777777" w:rsidR="00D36AC4" w:rsidRPr="00484093" w:rsidRDefault="003712D0" w:rsidP="00EE2E22">
      <w:pPr>
        <w:spacing w:after="120"/>
        <w:ind w:left="360"/>
        <w:jc w:val="both"/>
        <w:rPr>
          <w:rFonts w:cs="Arial"/>
          <w:sz w:val="16"/>
          <w:szCs w:val="16"/>
        </w:rPr>
      </w:pPr>
      <w:r w:rsidRPr="00484093">
        <w:rPr>
          <w:rFonts w:cs="Arial"/>
          <w:sz w:val="16"/>
          <w:szCs w:val="16"/>
        </w:rPr>
        <w:t>Unter Vorbehalt einer anders lautenden Vereinbarung wird das Verfahren vor dem TAS in deutscher, französischer oder italienischer Sprache geführt. Falls die Parteien sich nicht auf eine Sprache einigen können, bestimmt das TAS die Verhandlungssprache. Die von den Parteien bezeichneten Schiedsrichter müssen auf der entsprechenden Liste des TAS figurieren und dürfen in keiner Weise im erstinstanzlichen Verfahren involviert gewesen sein.</w:t>
      </w:r>
    </w:p>
    <w:p w14:paraId="5E2D854B" w14:textId="77777777" w:rsidR="008B69DB" w:rsidRPr="00484093" w:rsidRDefault="002714E1" w:rsidP="008B69DB">
      <w:pPr>
        <w:spacing w:after="120"/>
        <w:jc w:val="both"/>
        <w:rPr>
          <w:rFonts w:cs="Arial"/>
          <w:b/>
          <w:sz w:val="16"/>
          <w:szCs w:val="16"/>
        </w:rPr>
      </w:pPr>
      <w:r>
        <w:rPr>
          <w:rFonts w:cs="Arial"/>
          <w:b/>
          <w:sz w:val="16"/>
          <w:szCs w:val="16"/>
        </w:rPr>
        <w:t>7</w:t>
      </w:r>
      <w:r w:rsidR="00C356E6" w:rsidRPr="00484093">
        <w:rPr>
          <w:rFonts w:cs="Arial"/>
          <w:b/>
          <w:sz w:val="16"/>
          <w:szCs w:val="16"/>
        </w:rPr>
        <w:t xml:space="preserve">. </w:t>
      </w:r>
      <w:r w:rsidR="008B69DB" w:rsidRPr="00484093">
        <w:rPr>
          <w:rFonts w:cs="Arial"/>
          <w:b/>
          <w:sz w:val="16"/>
          <w:szCs w:val="16"/>
        </w:rPr>
        <w:t>Verstoss gegen die Anti-Doping-Bestimmungen</w:t>
      </w:r>
    </w:p>
    <w:p w14:paraId="135F853C" w14:textId="77777777" w:rsidR="008B69DB" w:rsidRPr="00484093" w:rsidRDefault="00D74624" w:rsidP="008B69DB">
      <w:pPr>
        <w:spacing w:after="120"/>
        <w:jc w:val="both"/>
        <w:rPr>
          <w:rFonts w:cs="Arial"/>
          <w:sz w:val="16"/>
          <w:szCs w:val="16"/>
        </w:rPr>
      </w:pPr>
      <w:r w:rsidRPr="00484093">
        <w:rPr>
          <w:rFonts w:cs="Arial"/>
          <w:sz w:val="16"/>
          <w:szCs w:val="16"/>
        </w:rPr>
        <w:t>Gemäss Artikel 2 des Doping-</w:t>
      </w:r>
      <w:r w:rsidR="008B69DB" w:rsidRPr="00484093">
        <w:rPr>
          <w:rFonts w:cs="Arial"/>
          <w:sz w:val="16"/>
          <w:szCs w:val="16"/>
        </w:rPr>
        <w:t>Statuts gelten als Verstösse gegen die Anti-Doping-Bestimmungen auch</w:t>
      </w:r>
      <w:r w:rsidR="00C356E6" w:rsidRPr="00484093">
        <w:rPr>
          <w:rFonts w:cs="Arial"/>
          <w:sz w:val="16"/>
          <w:szCs w:val="16"/>
        </w:rPr>
        <w:t xml:space="preserve"> (massgeben</w:t>
      </w:r>
      <w:r w:rsidR="009B28E0" w:rsidRPr="00484093">
        <w:rPr>
          <w:rFonts w:cs="Arial"/>
          <w:sz w:val="16"/>
          <w:szCs w:val="16"/>
        </w:rPr>
        <w:t>d</w:t>
      </w:r>
      <w:r w:rsidR="00C356E6" w:rsidRPr="00484093">
        <w:rPr>
          <w:rFonts w:cs="Arial"/>
          <w:sz w:val="16"/>
          <w:szCs w:val="16"/>
        </w:rPr>
        <w:t xml:space="preserve"> ist der Original-Text des Doping-Statuts)</w:t>
      </w:r>
      <w:r w:rsidR="008B69DB" w:rsidRPr="00484093">
        <w:rPr>
          <w:rFonts w:cs="Arial"/>
          <w:sz w:val="16"/>
          <w:szCs w:val="16"/>
        </w:rPr>
        <w:t>:</w:t>
      </w:r>
    </w:p>
    <w:p w14:paraId="5287135B" w14:textId="77777777" w:rsidR="00A519CB" w:rsidRDefault="00C356E6" w:rsidP="00C356E6">
      <w:pPr>
        <w:pStyle w:val="Listenabsatz"/>
        <w:numPr>
          <w:ilvl w:val="0"/>
          <w:numId w:val="25"/>
        </w:numPr>
        <w:spacing w:after="120"/>
        <w:jc w:val="both"/>
        <w:rPr>
          <w:rFonts w:cs="Arial"/>
          <w:sz w:val="16"/>
          <w:szCs w:val="16"/>
        </w:rPr>
      </w:pPr>
      <w:r w:rsidRPr="00A519CB">
        <w:rPr>
          <w:rFonts w:cs="Arial"/>
          <w:sz w:val="16"/>
          <w:szCs w:val="16"/>
        </w:rPr>
        <w:t>Besitz verbotener Substanzen oder verbotener Methoden durch einen Athleten oder einen Athletenbetreu</w:t>
      </w:r>
      <w:r w:rsidR="0035101A" w:rsidRPr="00A519CB">
        <w:rPr>
          <w:rFonts w:cs="Arial"/>
          <w:sz w:val="16"/>
          <w:szCs w:val="16"/>
        </w:rPr>
        <w:t>e</w:t>
      </w:r>
      <w:r w:rsidRPr="00A519CB">
        <w:rPr>
          <w:rFonts w:cs="Arial"/>
          <w:sz w:val="16"/>
          <w:szCs w:val="16"/>
        </w:rPr>
        <w:t>r</w:t>
      </w:r>
    </w:p>
    <w:p w14:paraId="22FE6B9E" w14:textId="77777777" w:rsidR="00C356E6" w:rsidRPr="00A519CB" w:rsidRDefault="00C356E6" w:rsidP="00C356E6">
      <w:pPr>
        <w:pStyle w:val="Listenabsatz"/>
        <w:numPr>
          <w:ilvl w:val="0"/>
          <w:numId w:val="25"/>
        </w:numPr>
        <w:spacing w:after="120"/>
        <w:jc w:val="both"/>
        <w:rPr>
          <w:rFonts w:cs="Arial"/>
          <w:sz w:val="16"/>
          <w:szCs w:val="16"/>
        </w:rPr>
      </w:pPr>
      <w:r w:rsidRPr="00A519CB">
        <w:rPr>
          <w:rFonts w:cs="Arial"/>
          <w:sz w:val="16"/>
          <w:szCs w:val="16"/>
        </w:rPr>
        <w:t>Inverkehrbringen oder der Versuch des Inverkehrb</w:t>
      </w:r>
      <w:r w:rsidR="002D366E" w:rsidRPr="00A519CB">
        <w:rPr>
          <w:rFonts w:cs="Arial"/>
          <w:sz w:val="16"/>
          <w:szCs w:val="16"/>
        </w:rPr>
        <w:t>ringens von verbotenen Substanz</w:t>
      </w:r>
      <w:r w:rsidRPr="00A519CB">
        <w:rPr>
          <w:rFonts w:cs="Arial"/>
          <w:sz w:val="16"/>
          <w:szCs w:val="16"/>
        </w:rPr>
        <w:t>e</w:t>
      </w:r>
      <w:r w:rsidR="002D366E" w:rsidRPr="00A519CB">
        <w:rPr>
          <w:rFonts w:cs="Arial"/>
          <w:sz w:val="16"/>
          <w:szCs w:val="16"/>
        </w:rPr>
        <w:t>n</w:t>
      </w:r>
      <w:r w:rsidRPr="00A519CB">
        <w:rPr>
          <w:rFonts w:cs="Arial"/>
          <w:sz w:val="16"/>
          <w:szCs w:val="16"/>
        </w:rPr>
        <w:t xml:space="preserve"> oder verbotenen Methoden</w:t>
      </w:r>
    </w:p>
    <w:p w14:paraId="157352E9" w14:textId="77777777" w:rsidR="00C356E6" w:rsidRPr="00484093" w:rsidRDefault="00C356E6" w:rsidP="00C356E6">
      <w:pPr>
        <w:pStyle w:val="Listenabsatz"/>
        <w:numPr>
          <w:ilvl w:val="0"/>
          <w:numId w:val="25"/>
        </w:numPr>
        <w:spacing w:after="120"/>
        <w:jc w:val="both"/>
        <w:rPr>
          <w:rFonts w:cs="Arial"/>
          <w:sz w:val="16"/>
          <w:szCs w:val="16"/>
        </w:rPr>
      </w:pPr>
      <w:r w:rsidRPr="00484093">
        <w:rPr>
          <w:rFonts w:cs="Arial"/>
          <w:sz w:val="16"/>
          <w:szCs w:val="16"/>
        </w:rPr>
        <w:t>Verabreichung oder der Versuch der Verabreichung von verbotenen Methoden oder Substanzen bei Athleten</w:t>
      </w:r>
    </w:p>
    <w:p w14:paraId="04406534" w14:textId="77777777" w:rsidR="00176148" w:rsidRPr="00484093" w:rsidRDefault="00C356E6" w:rsidP="00C356E6">
      <w:pPr>
        <w:pStyle w:val="Listenabsatz"/>
        <w:numPr>
          <w:ilvl w:val="0"/>
          <w:numId w:val="25"/>
        </w:numPr>
        <w:spacing w:after="120"/>
        <w:jc w:val="both"/>
        <w:rPr>
          <w:rFonts w:cs="Arial"/>
          <w:sz w:val="16"/>
          <w:szCs w:val="16"/>
        </w:rPr>
      </w:pPr>
      <w:r w:rsidRPr="00484093">
        <w:rPr>
          <w:rFonts w:cs="Arial"/>
          <w:sz w:val="16"/>
          <w:szCs w:val="16"/>
        </w:rPr>
        <w:t>Beihilfe, Unterstützung, Anleitung, Anstiftung, Verschleierung oder sonstige Tatbeteiligung bei Verstoss oder Versuch eines Verstosses gegen Anti-Doping-Bestimmungen</w:t>
      </w:r>
    </w:p>
    <w:p w14:paraId="357723FA" w14:textId="77777777" w:rsidR="0030733D" w:rsidRPr="00484093" w:rsidRDefault="002714E1" w:rsidP="0030733D">
      <w:pPr>
        <w:jc w:val="both"/>
        <w:rPr>
          <w:b/>
          <w:sz w:val="16"/>
          <w:szCs w:val="16"/>
        </w:rPr>
      </w:pPr>
      <w:r>
        <w:rPr>
          <w:b/>
          <w:sz w:val="16"/>
          <w:szCs w:val="16"/>
        </w:rPr>
        <w:t>8</w:t>
      </w:r>
      <w:r w:rsidR="0030733D" w:rsidRPr="00484093">
        <w:rPr>
          <w:b/>
          <w:sz w:val="16"/>
          <w:szCs w:val="16"/>
        </w:rPr>
        <w:t>.  Medienrechte</w:t>
      </w:r>
    </w:p>
    <w:p w14:paraId="36AC0E7B" w14:textId="6B9D200C" w:rsidR="0030733D" w:rsidRPr="00484093" w:rsidRDefault="0030733D" w:rsidP="0030733D">
      <w:pPr>
        <w:jc w:val="both"/>
        <w:rPr>
          <w:sz w:val="16"/>
          <w:szCs w:val="16"/>
        </w:rPr>
      </w:pPr>
      <w:r w:rsidRPr="00484093">
        <w:rPr>
          <w:sz w:val="16"/>
          <w:szCs w:val="16"/>
        </w:rPr>
        <w:t>Ich bin damit einverstanden,</w:t>
      </w:r>
      <w:r w:rsidR="00133655">
        <w:rPr>
          <w:sz w:val="16"/>
          <w:szCs w:val="16"/>
        </w:rPr>
        <w:t xml:space="preserve"> dass meine Teilnahme an </w:t>
      </w:r>
      <w:r w:rsidRPr="00484093">
        <w:rPr>
          <w:sz w:val="16"/>
          <w:szCs w:val="16"/>
        </w:rPr>
        <w:t xml:space="preserve">Veranstaltungen </w:t>
      </w:r>
      <w:r w:rsidR="008C4606" w:rsidRPr="00484093">
        <w:rPr>
          <w:sz w:val="16"/>
          <w:szCs w:val="16"/>
        </w:rPr>
        <w:t>in Bild</w:t>
      </w:r>
      <w:r w:rsidRPr="00484093">
        <w:rPr>
          <w:sz w:val="16"/>
          <w:szCs w:val="16"/>
        </w:rPr>
        <w:t xml:space="preserve">, Ton oder </w:t>
      </w:r>
      <w:proofErr w:type="gramStart"/>
      <w:r w:rsidRPr="00484093">
        <w:rPr>
          <w:sz w:val="16"/>
          <w:szCs w:val="16"/>
        </w:rPr>
        <w:t>anderer  Form</w:t>
      </w:r>
      <w:proofErr w:type="gramEnd"/>
      <w:r w:rsidRPr="00484093">
        <w:rPr>
          <w:sz w:val="16"/>
          <w:szCs w:val="16"/>
        </w:rPr>
        <w:t xml:space="preserve"> aufgezeichnet werden kann. </w:t>
      </w:r>
      <w:r w:rsidR="005967E6">
        <w:rPr>
          <w:sz w:val="16"/>
          <w:szCs w:val="16"/>
        </w:rPr>
        <w:t>S</w:t>
      </w:r>
      <w:r w:rsidR="00133655">
        <w:rPr>
          <w:sz w:val="16"/>
          <w:szCs w:val="16"/>
        </w:rPr>
        <w:t xml:space="preserve">wisswushu </w:t>
      </w:r>
      <w:r w:rsidRPr="00484093">
        <w:rPr>
          <w:sz w:val="16"/>
          <w:szCs w:val="16"/>
        </w:rPr>
        <w:t>hat das exklusive Recht, dieses Material sowie alle mit meiner Teilnahme zusammenhängenden Daten - inklusive Namen und Resultate sowie weiterer biographischer Daten in jeglicher Form - ohne Einschränkungen zu verwerten und zu veröffentlichen. Ich verzichte ausdrücklich auf jegliche Entschädigung in diesem Zusammenhang und auf jegliche Rechte an diesem Material.</w:t>
      </w:r>
    </w:p>
    <w:p w14:paraId="01B4444D" w14:textId="77777777" w:rsidR="0030733D" w:rsidRPr="00484093" w:rsidRDefault="0030733D" w:rsidP="00466455">
      <w:pPr>
        <w:ind w:left="360"/>
        <w:jc w:val="both"/>
        <w:rPr>
          <w:sz w:val="16"/>
          <w:szCs w:val="16"/>
        </w:rPr>
      </w:pPr>
    </w:p>
    <w:p w14:paraId="7BACF99D" w14:textId="77777777" w:rsidR="0030733D" w:rsidRPr="00484093" w:rsidRDefault="002714E1" w:rsidP="0030733D">
      <w:pPr>
        <w:jc w:val="both"/>
        <w:rPr>
          <w:b/>
          <w:sz w:val="16"/>
          <w:szCs w:val="16"/>
        </w:rPr>
      </w:pPr>
      <w:r>
        <w:rPr>
          <w:b/>
          <w:sz w:val="16"/>
          <w:szCs w:val="16"/>
        </w:rPr>
        <w:t>9</w:t>
      </w:r>
      <w:r w:rsidR="0030733D" w:rsidRPr="00484093">
        <w:rPr>
          <w:b/>
          <w:sz w:val="16"/>
          <w:szCs w:val="16"/>
        </w:rPr>
        <w:t>. Lizenzentzug</w:t>
      </w:r>
    </w:p>
    <w:p w14:paraId="35F0EC5B" w14:textId="23686304" w:rsidR="0030733D" w:rsidRPr="00484093" w:rsidRDefault="0030733D" w:rsidP="0030733D">
      <w:pPr>
        <w:jc w:val="both"/>
        <w:rPr>
          <w:sz w:val="16"/>
          <w:szCs w:val="16"/>
        </w:rPr>
      </w:pPr>
      <w:r w:rsidRPr="00484093">
        <w:rPr>
          <w:sz w:val="16"/>
          <w:szCs w:val="16"/>
        </w:rPr>
        <w:t>Bei Verstoss gegen die Reglemente, die Ethik-</w:t>
      </w:r>
      <w:r w:rsidR="008C4606" w:rsidRPr="00484093">
        <w:rPr>
          <w:sz w:val="16"/>
          <w:szCs w:val="16"/>
        </w:rPr>
        <w:t>Charta</w:t>
      </w:r>
      <w:r w:rsidR="008C4606">
        <w:rPr>
          <w:sz w:val="16"/>
          <w:szCs w:val="16"/>
        </w:rPr>
        <w:t xml:space="preserve">, </w:t>
      </w:r>
      <w:r w:rsidR="008C4606" w:rsidRPr="00484093">
        <w:rPr>
          <w:sz w:val="16"/>
          <w:szCs w:val="16"/>
        </w:rPr>
        <w:t>die</w:t>
      </w:r>
      <w:r w:rsidRPr="00484093">
        <w:rPr>
          <w:sz w:val="16"/>
          <w:szCs w:val="16"/>
        </w:rPr>
        <w:t xml:space="preserve"> </w:t>
      </w:r>
      <w:bookmarkStart w:id="0" w:name="_GoBack"/>
      <w:bookmarkEnd w:id="0"/>
      <w:r w:rsidRPr="00484093">
        <w:rPr>
          <w:sz w:val="16"/>
          <w:szCs w:val="16"/>
        </w:rPr>
        <w:t>Lizenzbedingungen</w:t>
      </w:r>
      <w:r w:rsidR="005967E6">
        <w:rPr>
          <w:sz w:val="16"/>
          <w:szCs w:val="16"/>
        </w:rPr>
        <w:t xml:space="preserve"> oder</w:t>
      </w:r>
      <w:r w:rsidRPr="00484093">
        <w:rPr>
          <w:sz w:val="16"/>
          <w:szCs w:val="16"/>
        </w:rPr>
        <w:t xml:space="preserve"> bei ungebührlichem Verhalten kann</w:t>
      </w:r>
      <w:r w:rsidR="00133655">
        <w:rPr>
          <w:sz w:val="16"/>
          <w:szCs w:val="16"/>
        </w:rPr>
        <w:t xml:space="preserve"> </w:t>
      </w:r>
      <w:r w:rsidRPr="00484093">
        <w:rPr>
          <w:sz w:val="16"/>
          <w:szCs w:val="16"/>
        </w:rPr>
        <w:t>meine Lizenz eingezogen</w:t>
      </w:r>
      <w:r w:rsidR="00A519CB">
        <w:rPr>
          <w:sz w:val="16"/>
          <w:szCs w:val="16"/>
        </w:rPr>
        <w:t xml:space="preserve"> und eine Sperre verhängt</w:t>
      </w:r>
      <w:r w:rsidRPr="00484093">
        <w:rPr>
          <w:sz w:val="16"/>
          <w:szCs w:val="16"/>
        </w:rPr>
        <w:t>, resp. ein Aus</w:t>
      </w:r>
      <w:r w:rsidR="00D74624" w:rsidRPr="00484093">
        <w:rPr>
          <w:sz w:val="16"/>
          <w:szCs w:val="16"/>
        </w:rPr>
        <w:t>s</w:t>
      </w:r>
      <w:r w:rsidRPr="00484093">
        <w:rPr>
          <w:sz w:val="16"/>
          <w:szCs w:val="16"/>
        </w:rPr>
        <w:t xml:space="preserve">chluss aus </w:t>
      </w:r>
      <w:r w:rsidR="00A519CB">
        <w:rPr>
          <w:sz w:val="16"/>
          <w:szCs w:val="16"/>
        </w:rPr>
        <w:t>swisswushu</w:t>
      </w:r>
      <w:r w:rsidRPr="00484093">
        <w:rPr>
          <w:sz w:val="16"/>
          <w:szCs w:val="16"/>
        </w:rPr>
        <w:t xml:space="preserve"> verfügt werden.</w:t>
      </w:r>
    </w:p>
    <w:p w14:paraId="76A83440" w14:textId="77777777" w:rsidR="0030733D" w:rsidRPr="00484093" w:rsidRDefault="0030733D" w:rsidP="00C7614C">
      <w:pPr>
        <w:jc w:val="both"/>
        <w:rPr>
          <w:b/>
          <w:sz w:val="16"/>
          <w:szCs w:val="16"/>
        </w:rPr>
      </w:pPr>
    </w:p>
    <w:p w14:paraId="2DE9693F" w14:textId="77777777" w:rsidR="00C7614C" w:rsidRPr="00484093" w:rsidRDefault="00501CD0" w:rsidP="00C7614C">
      <w:pPr>
        <w:jc w:val="both"/>
        <w:rPr>
          <w:b/>
          <w:sz w:val="16"/>
          <w:szCs w:val="16"/>
        </w:rPr>
      </w:pPr>
      <w:r w:rsidRPr="00484093">
        <w:rPr>
          <w:b/>
          <w:sz w:val="16"/>
          <w:szCs w:val="16"/>
        </w:rPr>
        <w:t>1</w:t>
      </w:r>
      <w:r w:rsidR="002714E1">
        <w:rPr>
          <w:b/>
          <w:sz w:val="16"/>
          <w:szCs w:val="16"/>
        </w:rPr>
        <w:t>0</w:t>
      </w:r>
      <w:r w:rsidRPr="00484093">
        <w:rPr>
          <w:b/>
          <w:sz w:val="16"/>
          <w:szCs w:val="16"/>
        </w:rPr>
        <w:t>.</w:t>
      </w:r>
      <w:r w:rsidR="00882750" w:rsidRPr="00484093">
        <w:rPr>
          <w:b/>
          <w:sz w:val="16"/>
          <w:szCs w:val="16"/>
        </w:rPr>
        <w:t xml:space="preserve"> </w:t>
      </w:r>
      <w:r w:rsidR="00C7614C" w:rsidRPr="00484093">
        <w:rPr>
          <w:b/>
          <w:sz w:val="16"/>
          <w:szCs w:val="16"/>
        </w:rPr>
        <w:t>Zusatzbestimmung</w:t>
      </w:r>
      <w:r w:rsidR="00F82757">
        <w:rPr>
          <w:b/>
          <w:sz w:val="16"/>
          <w:szCs w:val="16"/>
        </w:rPr>
        <w:t xml:space="preserve">en für Teilnehmer an </w:t>
      </w:r>
      <w:r w:rsidR="00C7614C" w:rsidRPr="00484093">
        <w:rPr>
          <w:b/>
          <w:sz w:val="16"/>
          <w:szCs w:val="16"/>
        </w:rPr>
        <w:t>Turnieren</w:t>
      </w:r>
    </w:p>
    <w:p w14:paraId="6E77623C" w14:textId="77777777" w:rsidR="00C7614C" w:rsidRPr="00484093" w:rsidRDefault="00C7614C" w:rsidP="00C7614C">
      <w:pPr>
        <w:jc w:val="both"/>
        <w:rPr>
          <w:b/>
          <w:sz w:val="16"/>
          <w:szCs w:val="16"/>
        </w:rPr>
      </w:pPr>
    </w:p>
    <w:p w14:paraId="75009B85" w14:textId="1FB7D500" w:rsidR="00EE5EAA" w:rsidRPr="00484093" w:rsidRDefault="00761847" w:rsidP="00EE5EAA">
      <w:pPr>
        <w:numPr>
          <w:ilvl w:val="0"/>
          <w:numId w:val="21"/>
        </w:numPr>
        <w:jc w:val="both"/>
        <w:rPr>
          <w:b/>
          <w:sz w:val="16"/>
          <w:szCs w:val="16"/>
        </w:rPr>
      </w:pPr>
      <w:r>
        <w:rPr>
          <w:b/>
          <w:sz w:val="16"/>
          <w:szCs w:val="16"/>
        </w:rPr>
        <w:t>Wettkampftauglichkeit</w:t>
      </w:r>
    </w:p>
    <w:p w14:paraId="335B23BF" w14:textId="504F7F84" w:rsidR="00EE5EAA" w:rsidRPr="00484093" w:rsidRDefault="00C7614C" w:rsidP="00EE5EAA">
      <w:pPr>
        <w:ind w:left="360"/>
        <w:jc w:val="both"/>
        <w:rPr>
          <w:b/>
          <w:sz w:val="16"/>
          <w:szCs w:val="16"/>
        </w:rPr>
      </w:pPr>
      <w:r w:rsidRPr="00484093">
        <w:rPr>
          <w:sz w:val="16"/>
          <w:szCs w:val="16"/>
        </w:rPr>
        <w:t xml:space="preserve">Für die Teilnahme </w:t>
      </w:r>
      <w:r w:rsidR="00761847">
        <w:rPr>
          <w:sz w:val="16"/>
          <w:szCs w:val="16"/>
        </w:rPr>
        <w:t>in Kampfdisziplinen</w:t>
      </w:r>
      <w:r w:rsidRPr="00484093">
        <w:rPr>
          <w:sz w:val="16"/>
          <w:szCs w:val="16"/>
        </w:rPr>
        <w:t xml:space="preserve"> ist ein medizinisches At</w:t>
      </w:r>
      <w:r w:rsidR="002D366E" w:rsidRPr="00484093">
        <w:rPr>
          <w:sz w:val="16"/>
          <w:szCs w:val="16"/>
        </w:rPr>
        <w:t>test nötig</w:t>
      </w:r>
      <w:r w:rsidR="00E83CBB">
        <w:rPr>
          <w:sz w:val="16"/>
          <w:szCs w:val="16"/>
        </w:rPr>
        <w:t>.</w:t>
      </w:r>
      <w:r w:rsidRPr="00484093">
        <w:rPr>
          <w:sz w:val="16"/>
          <w:szCs w:val="16"/>
        </w:rPr>
        <w:t xml:space="preserve"> Ich erkläre </w:t>
      </w:r>
      <w:r w:rsidR="00E83CBB">
        <w:rPr>
          <w:sz w:val="16"/>
          <w:szCs w:val="16"/>
        </w:rPr>
        <w:t xml:space="preserve">ausserdem </w:t>
      </w:r>
      <w:r w:rsidRPr="00484093">
        <w:rPr>
          <w:sz w:val="16"/>
          <w:szCs w:val="16"/>
        </w:rPr>
        <w:t>ausdrücklich, zum Zeitpunkt einer Wettkampfteilnahme uneingeschränkt wettkampftauglich zu sein.</w:t>
      </w:r>
    </w:p>
    <w:p w14:paraId="4A77158D" w14:textId="77777777" w:rsidR="00C7614C" w:rsidRPr="00484093" w:rsidRDefault="00C7614C" w:rsidP="00EE5EAA">
      <w:pPr>
        <w:ind w:left="360"/>
        <w:jc w:val="both"/>
        <w:rPr>
          <w:b/>
          <w:sz w:val="16"/>
          <w:szCs w:val="16"/>
        </w:rPr>
      </w:pPr>
      <w:r w:rsidRPr="00484093">
        <w:rPr>
          <w:sz w:val="16"/>
          <w:szCs w:val="16"/>
        </w:rPr>
        <w:t xml:space="preserve">Als weibliche Wettkampfteilnehmerin erkläre ich mit meiner Unterschrift, dass bei mir zum Zeitpunkt der Wettkampfteilnahme keine Schwangerschaft besteht. Falls ich eine Schwangerschaft verschweige, kann </w:t>
      </w:r>
      <w:r w:rsidR="00AC1BBF" w:rsidRPr="00484093">
        <w:rPr>
          <w:sz w:val="16"/>
          <w:szCs w:val="16"/>
        </w:rPr>
        <w:t xml:space="preserve">ich </w:t>
      </w:r>
      <w:r w:rsidRPr="00484093">
        <w:rPr>
          <w:sz w:val="16"/>
          <w:szCs w:val="16"/>
        </w:rPr>
        <w:t xml:space="preserve">im Falle von gesundheitlichen Schäden </w:t>
      </w:r>
      <w:r w:rsidR="00F82757">
        <w:rPr>
          <w:sz w:val="16"/>
          <w:szCs w:val="16"/>
        </w:rPr>
        <w:t>niemanden</w:t>
      </w:r>
      <w:r w:rsidRPr="00484093">
        <w:rPr>
          <w:sz w:val="16"/>
          <w:szCs w:val="16"/>
        </w:rPr>
        <w:t xml:space="preserve"> haftbar machen.</w:t>
      </w:r>
    </w:p>
    <w:p w14:paraId="5582A0C8" w14:textId="77777777" w:rsidR="00C7614C" w:rsidRPr="00484093" w:rsidRDefault="00C7614C" w:rsidP="00C7614C">
      <w:pPr>
        <w:jc w:val="both"/>
        <w:rPr>
          <w:sz w:val="16"/>
          <w:szCs w:val="16"/>
        </w:rPr>
      </w:pPr>
    </w:p>
    <w:p w14:paraId="0F5EFB57" w14:textId="77777777" w:rsidR="00C7614C" w:rsidRPr="00484093" w:rsidRDefault="00176148" w:rsidP="00EE5EAA">
      <w:pPr>
        <w:ind w:left="360"/>
        <w:jc w:val="both"/>
        <w:rPr>
          <w:b/>
          <w:sz w:val="16"/>
          <w:szCs w:val="16"/>
        </w:rPr>
      </w:pPr>
      <w:r w:rsidRPr="00484093">
        <w:rPr>
          <w:b/>
          <w:sz w:val="16"/>
          <w:szCs w:val="16"/>
        </w:rPr>
        <w:t>2</w:t>
      </w:r>
      <w:r w:rsidRPr="00484093">
        <w:rPr>
          <w:b/>
          <w:sz w:val="16"/>
          <w:szCs w:val="16"/>
        </w:rPr>
        <w:tab/>
      </w:r>
      <w:r w:rsidR="00C7614C" w:rsidRPr="00484093">
        <w:rPr>
          <w:b/>
          <w:sz w:val="16"/>
          <w:szCs w:val="16"/>
        </w:rPr>
        <w:t xml:space="preserve"> Schutzsperre (nur für Kämpfer)</w:t>
      </w:r>
    </w:p>
    <w:p w14:paraId="49DCF48C" w14:textId="77777777" w:rsidR="00C7614C" w:rsidRPr="00484093" w:rsidRDefault="00C7614C" w:rsidP="00EE5EAA">
      <w:pPr>
        <w:ind w:left="360"/>
        <w:jc w:val="both"/>
        <w:rPr>
          <w:sz w:val="16"/>
          <w:szCs w:val="16"/>
        </w:rPr>
      </w:pPr>
      <w:r w:rsidRPr="00484093">
        <w:rPr>
          <w:sz w:val="16"/>
          <w:szCs w:val="16"/>
        </w:rPr>
        <w:t>Widerfährt mir bei einem Kampf oder im Training ein Niederschlag mit KO</w:t>
      </w:r>
      <w:r w:rsidR="00793BA1" w:rsidRPr="00484093">
        <w:rPr>
          <w:sz w:val="16"/>
          <w:szCs w:val="16"/>
        </w:rPr>
        <w:t>,</w:t>
      </w:r>
      <w:r w:rsidRPr="00484093">
        <w:rPr>
          <w:sz w:val="16"/>
          <w:szCs w:val="16"/>
        </w:rPr>
        <w:t xml:space="preserve"> gelten für mich aus gesundheitlichen Gründen S</w:t>
      </w:r>
      <w:r w:rsidR="00F82757">
        <w:rPr>
          <w:sz w:val="16"/>
          <w:szCs w:val="16"/>
        </w:rPr>
        <w:t>chutzbestimmungen</w:t>
      </w:r>
      <w:r w:rsidRPr="00484093">
        <w:rPr>
          <w:sz w:val="16"/>
          <w:szCs w:val="16"/>
        </w:rPr>
        <w:t>. Die gleichen Bestimmungen gelten, wenn ich bei einem Unfall einen Bewusstseinsverlust erlitten habe.</w:t>
      </w:r>
    </w:p>
    <w:p w14:paraId="3C9E84B0" w14:textId="77777777" w:rsidR="00C7614C" w:rsidRPr="00484093" w:rsidRDefault="00C7614C" w:rsidP="00EE5EAA">
      <w:pPr>
        <w:ind w:left="360"/>
        <w:jc w:val="both"/>
        <w:rPr>
          <w:sz w:val="16"/>
          <w:szCs w:val="16"/>
        </w:rPr>
      </w:pPr>
      <w:r w:rsidRPr="00484093">
        <w:rPr>
          <w:sz w:val="16"/>
          <w:szCs w:val="16"/>
        </w:rPr>
        <w:t>KO und Bewusstseinsverlust sind hier gleichbedeutend. Bewusstseinsverlust meint jeden Zustand einer Verwirrung</w:t>
      </w:r>
      <w:r w:rsidR="00AC1BBF" w:rsidRPr="00484093">
        <w:rPr>
          <w:sz w:val="16"/>
          <w:szCs w:val="16"/>
        </w:rPr>
        <w:t>,</w:t>
      </w:r>
      <w:r w:rsidRPr="00484093">
        <w:rPr>
          <w:sz w:val="16"/>
          <w:szCs w:val="16"/>
        </w:rPr>
        <w:t xml:space="preserve"> Orientierungslosigkeit oder gänzli</w:t>
      </w:r>
      <w:r w:rsidR="00793BA1" w:rsidRPr="00484093">
        <w:rPr>
          <w:sz w:val="16"/>
          <w:szCs w:val="16"/>
        </w:rPr>
        <w:t>chen Selbstkontrollverlust von S</w:t>
      </w:r>
      <w:r w:rsidRPr="00484093">
        <w:rPr>
          <w:sz w:val="16"/>
          <w:szCs w:val="16"/>
        </w:rPr>
        <w:t xml:space="preserve">ekundendauer oder länger nach einem Unfall oder nach Schlagwirkung. Ich melde das Ereignis umgehend meinem Trainer und der </w:t>
      </w:r>
      <w:r w:rsidR="00E13E09" w:rsidRPr="00484093">
        <w:rPr>
          <w:sz w:val="16"/>
          <w:szCs w:val="16"/>
        </w:rPr>
        <w:t>Geschäftsstelle von</w:t>
      </w:r>
      <w:r w:rsidRPr="00484093">
        <w:rPr>
          <w:sz w:val="16"/>
          <w:szCs w:val="16"/>
        </w:rPr>
        <w:t xml:space="preserve"> swisswushu. Für Schäden, die mir aus der Missachtung dieser Regel widerfahren, bin ich ausschliesslich selbst verantwortlich.</w:t>
      </w:r>
    </w:p>
    <w:p w14:paraId="28552802" w14:textId="77777777" w:rsidR="00176148" w:rsidRPr="00484093" w:rsidRDefault="00176148" w:rsidP="00176148">
      <w:pPr>
        <w:jc w:val="both"/>
        <w:rPr>
          <w:sz w:val="16"/>
          <w:szCs w:val="16"/>
        </w:rPr>
      </w:pPr>
    </w:p>
    <w:p w14:paraId="65ECA6EC" w14:textId="77777777" w:rsidR="00D62132" w:rsidRPr="00484093" w:rsidRDefault="002714E1" w:rsidP="00D62132">
      <w:pPr>
        <w:jc w:val="both"/>
        <w:rPr>
          <w:b/>
          <w:sz w:val="16"/>
          <w:szCs w:val="16"/>
        </w:rPr>
      </w:pPr>
      <w:r>
        <w:rPr>
          <w:b/>
          <w:sz w:val="16"/>
          <w:szCs w:val="16"/>
        </w:rPr>
        <w:t>11</w:t>
      </w:r>
      <w:r w:rsidR="00D62132" w:rsidRPr="00484093">
        <w:rPr>
          <w:b/>
          <w:sz w:val="16"/>
          <w:szCs w:val="16"/>
        </w:rPr>
        <w:t>. Schiedsgerichtsbarkeit</w:t>
      </w:r>
    </w:p>
    <w:p w14:paraId="42CC8F8A" w14:textId="77777777" w:rsidR="00D62132" w:rsidRPr="00484093" w:rsidRDefault="00D62132" w:rsidP="0078380A">
      <w:pPr>
        <w:jc w:val="both"/>
        <w:rPr>
          <w:sz w:val="16"/>
          <w:szCs w:val="16"/>
        </w:rPr>
      </w:pPr>
      <w:r w:rsidRPr="00484093">
        <w:rPr>
          <w:sz w:val="16"/>
          <w:szCs w:val="16"/>
        </w:rPr>
        <w:t xml:space="preserve">Streitigkeiten zwischen Mitgliedern oder von Mitgliedern mit swisswushu unterliegen der Schiedsgerichtsbarkeit unter Ausschluss der ordentlichen Gerichte. Zuständiges Schiedsgericht ist das internationale Sportgericht (Tribunal </w:t>
      </w:r>
      <w:proofErr w:type="spellStart"/>
      <w:r w:rsidRPr="00484093">
        <w:rPr>
          <w:sz w:val="16"/>
          <w:szCs w:val="16"/>
        </w:rPr>
        <w:t>Arbitral</w:t>
      </w:r>
      <w:proofErr w:type="spellEnd"/>
      <w:r w:rsidRPr="00484093">
        <w:rPr>
          <w:sz w:val="16"/>
          <w:szCs w:val="16"/>
        </w:rPr>
        <w:t xml:space="preserve"> du Sport, TAS) in Lausanne. Es gelten die Verfahrensbestimmungen des TAS (Code de </w:t>
      </w:r>
      <w:proofErr w:type="spellStart"/>
      <w:r w:rsidRPr="00484093">
        <w:rPr>
          <w:sz w:val="16"/>
          <w:szCs w:val="16"/>
        </w:rPr>
        <w:t>l’arbitrage</w:t>
      </w:r>
      <w:proofErr w:type="spellEnd"/>
      <w:r w:rsidRPr="00484093">
        <w:rPr>
          <w:sz w:val="16"/>
          <w:szCs w:val="16"/>
        </w:rPr>
        <w:t xml:space="preserve"> en </w:t>
      </w:r>
      <w:proofErr w:type="spellStart"/>
      <w:r w:rsidRPr="00484093">
        <w:rPr>
          <w:sz w:val="16"/>
          <w:szCs w:val="16"/>
        </w:rPr>
        <w:t>matière</w:t>
      </w:r>
      <w:proofErr w:type="spellEnd"/>
      <w:r w:rsidRPr="00484093">
        <w:rPr>
          <w:sz w:val="16"/>
          <w:szCs w:val="16"/>
        </w:rPr>
        <w:t xml:space="preserve"> de sport).</w:t>
      </w:r>
    </w:p>
    <w:p w14:paraId="3CAB78E0" w14:textId="77777777" w:rsidR="00D62132" w:rsidRPr="00484093" w:rsidRDefault="00D62132" w:rsidP="00176148">
      <w:pPr>
        <w:jc w:val="both"/>
        <w:rPr>
          <w:b/>
          <w:sz w:val="16"/>
          <w:szCs w:val="16"/>
        </w:rPr>
      </w:pPr>
    </w:p>
    <w:p w14:paraId="1948F7C1" w14:textId="77777777" w:rsidR="00176148" w:rsidRPr="00484093" w:rsidRDefault="00D956DD" w:rsidP="00176148">
      <w:pPr>
        <w:jc w:val="both"/>
        <w:rPr>
          <w:b/>
          <w:sz w:val="16"/>
          <w:szCs w:val="16"/>
        </w:rPr>
      </w:pPr>
      <w:r w:rsidRPr="00484093">
        <w:rPr>
          <w:b/>
          <w:sz w:val="16"/>
          <w:szCs w:val="16"/>
        </w:rPr>
        <w:t>1</w:t>
      </w:r>
      <w:r w:rsidR="002714E1">
        <w:rPr>
          <w:b/>
          <w:sz w:val="16"/>
          <w:szCs w:val="16"/>
        </w:rPr>
        <w:t>2</w:t>
      </w:r>
      <w:r w:rsidR="00176148" w:rsidRPr="00484093">
        <w:rPr>
          <w:b/>
          <w:sz w:val="16"/>
          <w:szCs w:val="16"/>
        </w:rPr>
        <w:t>. Unterschrift</w:t>
      </w:r>
    </w:p>
    <w:p w14:paraId="287B64CA" w14:textId="131B56AF" w:rsidR="00176148" w:rsidRPr="00484093" w:rsidRDefault="00176148" w:rsidP="0030733D">
      <w:pPr>
        <w:jc w:val="both"/>
        <w:rPr>
          <w:sz w:val="16"/>
          <w:szCs w:val="16"/>
        </w:rPr>
      </w:pPr>
      <w:r w:rsidRPr="00484093">
        <w:rPr>
          <w:sz w:val="16"/>
          <w:szCs w:val="16"/>
        </w:rPr>
        <w:t xml:space="preserve">Mit </w:t>
      </w:r>
      <w:r w:rsidR="002714E1">
        <w:rPr>
          <w:sz w:val="16"/>
          <w:szCs w:val="16"/>
        </w:rPr>
        <w:t>meiner Unterschrift bestätige ich die Richtigkeit der gemachten Angaben und anerkenn</w:t>
      </w:r>
      <w:r w:rsidR="00E83CBB">
        <w:rPr>
          <w:sz w:val="16"/>
          <w:szCs w:val="16"/>
        </w:rPr>
        <w:t>e die obenstehenden Bedingungen</w:t>
      </w:r>
      <w:r w:rsidR="00B33A66">
        <w:rPr>
          <w:sz w:val="16"/>
          <w:szCs w:val="16"/>
        </w:rPr>
        <w:t xml:space="preserve">. </w:t>
      </w:r>
      <w:r w:rsidRPr="00484093">
        <w:rPr>
          <w:sz w:val="16"/>
          <w:szCs w:val="16"/>
        </w:rPr>
        <w:t>Bei Minderjährigen ist der Lizenzvertrag durch einen gesetzlichen Vertreter zu unterzeichnen.</w:t>
      </w:r>
    </w:p>
    <w:p w14:paraId="20D654A7" w14:textId="77777777" w:rsidR="0030733D" w:rsidRPr="0030733D" w:rsidRDefault="0030733D" w:rsidP="0030733D">
      <w:pPr>
        <w:jc w:val="both"/>
        <w:rPr>
          <w:sz w:val="18"/>
          <w:szCs w:val="18"/>
        </w:rPr>
      </w:pPr>
    </w:p>
    <w:p w14:paraId="597A5825" w14:textId="77777777" w:rsidR="00C7614C" w:rsidRDefault="00C7614C" w:rsidP="003029DB"/>
    <w:p w14:paraId="4594563D" w14:textId="77777777" w:rsidR="002D6321" w:rsidRPr="00DE2100" w:rsidRDefault="00680CF9" w:rsidP="002D6321">
      <w:pPr>
        <w:rPr>
          <w:sz w:val="16"/>
          <w:szCs w:val="16"/>
          <w:u w:val="single"/>
        </w:rPr>
      </w:pPr>
      <w:r w:rsidRPr="00DE2100">
        <w:rPr>
          <w:sz w:val="16"/>
          <w:szCs w:val="16"/>
          <w:u w:val="single"/>
        </w:rPr>
        <w:t xml:space="preserve">Ort, Datum, Unterschrift: </w:t>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p>
    <w:p w14:paraId="75A7A02C" w14:textId="77777777" w:rsidR="0073411E" w:rsidRDefault="00236851" w:rsidP="002D6321">
      <w:pPr>
        <w:pBdr>
          <w:bottom w:val="single" w:sz="4" w:space="1" w:color="auto"/>
        </w:pBdr>
        <w:rPr>
          <w:sz w:val="16"/>
          <w:szCs w:val="16"/>
        </w:rPr>
      </w:pPr>
      <w:r w:rsidRPr="002714E1">
        <w:rPr>
          <w:sz w:val="16"/>
          <w:szCs w:val="16"/>
        </w:rPr>
        <w:br/>
      </w:r>
    </w:p>
    <w:p w14:paraId="66BD30FC" w14:textId="3AB8ABD3" w:rsidR="0030733D" w:rsidRPr="002714E1" w:rsidRDefault="00680CF9" w:rsidP="002D6321">
      <w:pPr>
        <w:pBdr>
          <w:bottom w:val="single" w:sz="4" w:space="1" w:color="auto"/>
        </w:pBdr>
        <w:rPr>
          <w:sz w:val="16"/>
          <w:szCs w:val="16"/>
        </w:rPr>
      </w:pPr>
      <w:r w:rsidRPr="002714E1">
        <w:rPr>
          <w:sz w:val="16"/>
          <w:szCs w:val="16"/>
        </w:rPr>
        <w:t>Ort, Datum, Unterschrift des gesetzlichen Vertreters:</w:t>
      </w:r>
      <w:r w:rsidR="00545D9A" w:rsidRPr="002714E1">
        <w:rPr>
          <w:sz w:val="16"/>
          <w:szCs w:val="16"/>
        </w:rPr>
        <w:t xml:space="preserve"> </w:t>
      </w:r>
      <w:r w:rsidR="002D6321">
        <w:rPr>
          <w:sz w:val="16"/>
          <w:szCs w:val="16"/>
        </w:rPr>
        <w:tab/>
      </w:r>
      <w:r w:rsidR="002D6321">
        <w:rPr>
          <w:sz w:val="16"/>
          <w:szCs w:val="16"/>
        </w:rPr>
        <w:tab/>
      </w:r>
      <w:r w:rsidR="002D6321">
        <w:rPr>
          <w:sz w:val="16"/>
          <w:szCs w:val="16"/>
        </w:rPr>
        <w:tab/>
      </w:r>
      <w:r w:rsidR="002D6321">
        <w:rPr>
          <w:sz w:val="16"/>
          <w:szCs w:val="16"/>
        </w:rPr>
        <w:tab/>
      </w:r>
      <w:r w:rsidR="002D6321">
        <w:rPr>
          <w:sz w:val="16"/>
          <w:szCs w:val="16"/>
        </w:rPr>
        <w:tab/>
      </w:r>
      <w:r w:rsidR="002D6321">
        <w:rPr>
          <w:sz w:val="16"/>
          <w:szCs w:val="16"/>
        </w:rPr>
        <w:tab/>
      </w:r>
      <w:r w:rsidR="002D6321">
        <w:rPr>
          <w:sz w:val="16"/>
          <w:szCs w:val="16"/>
        </w:rPr>
        <w:tab/>
      </w:r>
      <w:r w:rsidR="002D6321">
        <w:rPr>
          <w:sz w:val="16"/>
          <w:szCs w:val="16"/>
        </w:rPr>
        <w:tab/>
      </w:r>
      <w:r w:rsidR="002D6321">
        <w:rPr>
          <w:sz w:val="16"/>
          <w:szCs w:val="16"/>
        </w:rPr>
        <w:tab/>
      </w:r>
    </w:p>
    <w:sectPr w:rsidR="0030733D" w:rsidRPr="002714E1" w:rsidSect="00BB36AC">
      <w:headerReference w:type="default" r:id="rId7"/>
      <w:footerReference w:type="default" r:id="rId8"/>
      <w:headerReference w:type="first" r:id="rId9"/>
      <w:pgSz w:w="11906" w:h="16838"/>
      <w:pgMar w:top="1134" w:right="851" w:bottom="85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95F98" w14:textId="77777777" w:rsidR="001F09B4" w:rsidRDefault="001F09B4">
      <w:r>
        <w:separator/>
      </w:r>
    </w:p>
  </w:endnote>
  <w:endnote w:type="continuationSeparator" w:id="0">
    <w:p w14:paraId="26940542" w14:textId="77777777" w:rsidR="001F09B4" w:rsidRDefault="001F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A168" w14:textId="7D9019D5" w:rsidR="00BB36AC" w:rsidRDefault="00BB36AC" w:rsidP="00BB36AC">
    <w:pPr>
      <w:pStyle w:val="Fuzeile"/>
      <w:jc w:val="center"/>
    </w:pPr>
    <w:r>
      <w:t xml:space="preserve">Swiss Wushu Federation, </w:t>
    </w:r>
    <w:r w:rsidR="00E96A40">
      <w:t>3063 Ittigen</w:t>
    </w:r>
  </w:p>
  <w:p w14:paraId="600FCE59" w14:textId="77777777" w:rsidR="00BB36AC" w:rsidRDefault="00BB36AC" w:rsidP="00BB36AC">
    <w:pPr>
      <w:pStyle w:val="Fuzeile"/>
      <w:tabs>
        <w:tab w:val="clear" w:pos="2835"/>
        <w:tab w:val="clear" w:pos="9015"/>
        <w:tab w:val="left" w:pos="5640"/>
      </w:tabs>
    </w:pPr>
    <w:r>
      <w:tab/>
    </w:r>
  </w:p>
  <w:p w14:paraId="596C15AE" w14:textId="77777777" w:rsidR="00BB36AC" w:rsidRDefault="00BB36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A928" w14:textId="77777777" w:rsidR="001F09B4" w:rsidRDefault="001F09B4">
      <w:r>
        <w:separator/>
      </w:r>
    </w:p>
  </w:footnote>
  <w:footnote w:type="continuationSeparator" w:id="0">
    <w:p w14:paraId="60027897" w14:textId="77777777" w:rsidR="001F09B4" w:rsidRDefault="001F09B4">
      <w:r>
        <w:continuationSeparator/>
      </w:r>
    </w:p>
  </w:footnote>
  <w:footnote w:id="1">
    <w:p w14:paraId="41D219F1" w14:textId="77777777" w:rsidR="003712D0" w:rsidRPr="0073411E" w:rsidRDefault="003712D0" w:rsidP="00A519CB">
      <w:pPr>
        <w:pStyle w:val="Funotentext"/>
        <w:spacing w:after="40"/>
        <w:rPr>
          <w:rFonts w:cs="Arial"/>
          <w:sz w:val="16"/>
          <w:szCs w:val="16"/>
          <w:lang w:val="de-CH"/>
        </w:rPr>
      </w:pPr>
      <w:r w:rsidRPr="0073411E">
        <w:rPr>
          <w:rStyle w:val="Funotenzeichen"/>
          <w:rFonts w:cs="Arial"/>
          <w:sz w:val="16"/>
          <w:szCs w:val="16"/>
          <w:lang w:val="de-CH"/>
        </w:rPr>
        <w:footnoteRef/>
      </w:r>
      <w:r w:rsidRPr="0073411E">
        <w:rPr>
          <w:rFonts w:cs="Arial"/>
          <w:sz w:val="16"/>
          <w:szCs w:val="16"/>
          <w:lang w:val="de-CH"/>
        </w:rPr>
        <w:t xml:space="preserve"> Die Dopingliste von Antidoping Schweiz basiert auf derjenigen der Welt-Anti-Doping-Agentur.</w:t>
      </w:r>
    </w:p>
  </w:footnote>
  <w:footnote w:id="2">
    <w:p w14:paraId="59A49099" w14:textId="77777777" w:rsidR="0073411E" w:rsidRPr="0073411E" w:rsidRDefault="0073411E" w:rsidP="00A519CB">
      <w:pPr>
        <w:pStyle w:val="Funotentext"/>
        <w:tabs>
          <w:tab w:val="left" w:pos="7819"/>
        </w:tabs>
        <w:spacing w:after="40"/>
        <w:rPr>
          <w:rFonts w:cs="Arial"/>
          <w:b/>
          <w:sz w:val="8"/>
          <w:szCs w:val="8"/>
          <w:lang w:val="de-CH"/>
        </w:rPr>
      </w:pPr>
    </w:p>
    <w:p w14:paraId="3439F9E2" w14:textId="77777777" w:rsidR="003712D0" w:rsidRPr="0073411E" w:rsidRDefault="003712D0" w:rsidP="00A519CB">
      <w:pPr>
        <w:pStyle w:val="Funotentext"/>
        <w:tabs>
          <w:tab w:val="left" w:pos="7819"/>
        </w:tabs>
        <w:spacing w:after="40"/>
        <w:rPr>
          <w:rFonts w:cs="Arial"/>
          <w:sz w:val="16"/>
          <w:szCs w:val="16"/>
          <w:lang w:val="de-CH"/>
        </w:rPr>
      </w:pPr>
      <w:r w:rsidRPr="0073411E">
        <w:rPr>
          <w:rStyle w:val="Funotenzeichen"/>
          <w:rFonts w:cs="Arial"/>
          <w:sz w:val="16"/>
          <w:szCs w:val="16"/>
          <w:lang w:val="de-CH"/>
        </w:rPr>
        <w:footnoteRef/>
      </w:r>
      <w:r w:rsidRPr="0073411E">
        <w:rPr>
          <w:rFonts w:cs="Arial"/>
          <w:sz w:val="16"/>
          <w:szCs w:val="16"/>
          <w:lang w:val="de-CH"/>
        </w:rPr>
        <w:t xml:space="preserve"> Das Doping-Statut kann unter </w:t>
      </w:r>
      <w:hyperlink r:id="rId1" w:history="1">
        <w:r w:rsidRPr="0073411E">
          <w:rPr>
            <w:rStyle w:val="Hyperlink"/>
            <w:rFonts w:cs="Arial"/>
            <w:sz w:val="16"/>
            <w:szCs w:val="16"/>
            <w:lang w:val="de-CH"/>
          </w:rPr>
          <w:t>http://www.antidoping.ch</w:t>
        </w:r>
      </w:hyperlink>
      <w:r w:rsidRPr="0073411E">
        <w:rPr>
          <w:rFonts w:cs="Arial"/>
          <w:sz w:val="16"/>
          <w:szCs w:val="16"/>
          <w:lang w:val="de-CH"/>
        </w:rPr>
        <w:t xml:space="preserve"> eingesehen werden.</w:t>
      </w:r>
      <w:r w:rsidRPr="0073411E">
        <w:rPr>
          <w:rFonts w:cs="Arial"/>
          <w:sz w:val="16"/>
          <w:szCs w:val="16"/>
          <w:lang w:val="de-CH"/>
        </w:rPr>
        <w:tab/>
      </w:r>
    </w:p>
  </w:footnote>
  <w:footnote w:id="3">
    <w:p w14:paraId="194C1A59" w14:textId="77777777" w:rsidR="0073411E" w:rsidRPr="0073411E" w:rsidRDefault="0073411E" w:rsidP="00075132">
      <w:pPr>
        <w:pStyle w:val="Funotentext"/>
        <w:spacing w:after="0"/>
        <w:rPr>
          <w:rFonts w:cs="Arial"/>
          <w:b/>
          <w:sz w:val="8"/>
          <w:szCs w:val="8"/>
          <w:lang w:val="de-CH"/>
        </w:rPr>
      </w:pPr>
    </w:p>
    <w:p w14:paraId="2F3429F2" w14:textId="3337AAAE" w:rsidR="003712D0" w:rsidRPr="004E1704" w:rsidRDefault="003712D0" w:rsidP="00075132">
      <w:pPr>
        <w:pStyle w:val="Funotentext"/>
        <w:spacing w:after="0"/>
        <w:rPr>
          <w:rFonts w:cs="Arial"/>
          <w:sz w:val="16"/>
          <w:szCs w:val="16"/>
          <w:lang w:val="de-CH"/>
        </w:rPr>
      </w:pPr>
      <w:r w:rsidRPr="004E1704">
        <w:rPr>
          <w:rStyle w:val="Funotenzeichen"/>
          <w:rFonts w:cs="Arial"/>
          <w:sz w:val="16"/>
          <w:szCs w:val="16"/>
          <w:lang w:val="de-CH"/>
        </w:rPr>
        <w:footnoteRef/>
      </w:r>
      <w:r w:rsidRPr="004E1704">
        <w:rPr>
          <w:rFonts w:cs="Arial"/>
          <w:sz w:val="16"/>
          <w:szCs w:val="16"/>
          <w:lang w:val="de-CH"/>
        </w:rPr>
        <w:t xml:space="preserve"> </w:t>
      </w:r>
      <w:r w:rsidR="00075132" w:rsidRPr="004E1704">
        <w:rPr>
          <w:rFonts w:cs="Arial"/>
          <w:sz w:val="16"/>
          <w:szCs w:val="16"/>
          <w:lang w:val="de-CH"/>
        </w:rPr>
        <w:t xml:space="preserve">Die aktuelle Dopingliste kann unter </w:t>
      </w:r>
      <w:hyperlink r:id="rId2" w:history="1">
        <w:r w:rsidR="00075132" w:rsidRPr="004E1704">
          <w:rPr>
            <w:rStyle w:val="Hyperlink"/>
            <w:rFonts w:cs="Arial"/>
            <w:sz w:val="16"/>
            <w:szCs w:val="16"/>
            <w:lang w:val="de-CH"/>
          </w:rPr>
          <w:t>http://www.antidoping.ch</w:t>
        </w:r>
      </w:hyperlink>
      <w:r w:rsidR="00075132" w:rsidRPr="004E1704">
        <w:rPr>
          <w:rFonts w:cs="Arial"/>
          <w:sz w:val="16"/>
          <w:szCs w:val="16"/>
          <w:lang w:val="de-CH"/>
        </w:rPr>
        <w:t xml:space="preserve"> eingesehen werden. Dem Sportler steht ausserdem eine kostenlose Applikation für Smartphones zu Verfügung (Suchbegriff: </w:t>
      </w:r>
      <w:proofErr w:type="spellStart"/>
      <w:r w:rsidR="00075132" w:rsidRPr="004E1704">
        <w:rPr>
          <w:rFonts w:cs="Arial"/>
          <w:sz w:val="16"/>
          <w:szCs w:val="16"/>
          <w:lang w:val="de-CH"/>
        </w:rPr>
        <w:t>antidoping</w:t>
      </w:r>
      <w:proofErr w:type="spellEnd"/>
      <w:r w:rsidR="00075132" w:rsidRPr="004E1704">
        <w:rPr>
          <w:rFonts w:cs="Arial"/>
          <w:sz w:val="16"/>
          <w:szCs w:val="16"/>
          <w:lang w:val="de-CH"/>
        </w:rPr>
        <w:t>).</w:t>
      </w:r>
    </w:p>
  </w:footnote>
  <w:footnote w:id="4">
    <w:p w14:paraId="179B76DE" w14:textId="77777777" w:rsidR="0073411E" w:rsidRPr="0073411E" w:rsidRDefault="0073411E" w:rsidP="004E1704">
      <w:pPr>
        <w:pStyle w:val="Funotentext"/>
        <w:spacing w:after="0"/>
        <w:rPr>
          <w:rFonts w:cs="Arial"/>
          <w:sz w:val="8"/>
          <w:szCs w:val="8"/>
          <w:lang w:val="de-CH"/>
        </w:rPr>
      </w:pPr>
    </w:p>
    <w:p w14:paraId="7F39F064" w14:textId="401CB12E" w:rsidR="003712D0" w:rsidRPr="004E1704" w:rsidRDefault="003712D0" w:rsidP="004E1704">
      <w:pPr>
        <w:pStyle w:val="Funotentext"/>
        <w:spacing w:after="0"/>
        <w:rPr>
          <w:rFonts w:cs="Arial"/>
          <w:sz w:val="16"/>
          <w:szCs w:val="16"/>
          <w:lang w:val="de-CH"/>
        </w:rPr>
      </w:pPr>
      <w:r w:rsidRPr="004E1704">
        <w:rPr>
          <w:rStyle w:val="Funotenzeichen"/>
          <w:rFonts w:cs="Arial"/>
          <w:sz w:val="16"/>
          <w:szCs w:val="16"/>
          <w:lang w:val="de-CH"/>
        </w:rPr>
        <w:footnoteRef/>
      </w:r>
      <w:r w:rsidRPr="004E1704">
        <w:rPr>
          <w:rFonts w:cs="Arial"/>
          <w:sz w:val="16"/>
          <w:szCs w:val="16"/>
          <w:lang w:val="de-CH"/>
        </w:rPr>
        <w:t xml:space="preserve"> Die Ausführungsbestimmungen zum Doping-Statut basieren auf den Standa</w:t>
      </w:r>
      <w:r w:rsidR="002D6321" w:rsidRPr="004E1704">
        <w:rPr>
          <w:rFonts w:cs="Arial"/>
          <w:sz w:val="16"/>
          <w:szCs w:val="16"/>
          <w:lang w:val="de-CH"/>
        </w:rPr>
        <w:t xml:space="preserve">rds der </w:t>
      </w:r>
      <w:r w:rsidR="004E1704" w:rsidRPr="004E1704">
        <w:rPr>
          <w:rFonts w:cs="Arial"/>
          <w:sz w:val="16"/>
          <w:szCs w:val="16"/>
          <w:lang w:val="de-CH"/>
        </w:rPr>
        <w:t>Welt-Anti-Doping-Agentur</w:t>
      </w:r>
      <w:r w:rsidRPr="004E1704">
        <w:rPr>
          <w:rFonts w:cs="Arial"/>
          <w:sz w:val="16"/>
          <w:szCs w:val="16"/>
          <w:lang w:val="de-CH"/>
        </w:rPr>
        <w:t xml:space="preserve"> und können unter </w:t>
      </w:r>
      <w:hyperlink r:id="rId3" w:history="1">
        <w:r w:rsidRPr="004E1704">
          <w:rPr>
            <w:rStyle w:val="Hyperlink"/>
            <w:rFonts w:cs="Arial"/>
            <w:sz w:val="16"/>
            <w:szCs w:val="16"/>
            <w:lang w:val="de-CH"/>
          </w:rPr>
          <w:t>http://www.antidoping.ch</w:t>
        </w:r>
      </w:hyperlink>
      <w:r w:rsidRPr="004E1704">
        <w:rPr>
          <w:rFonts w:cs="Arial"/>
          <w:sz w:val="16"/>
          <w:szCs w:val="16"/>
          <w:lang w:val="de-CH"/>
        </w:rPr>
        <w:t xml:space="preserve"> eingesehen werden.</w:t>
      </w:r>
    </w:p>
  </w:footnote>
  <w:footnote w:id="5">
    <w:p w14:paraId="6CC83778" w14:textId="77777777" w:rsidR="003712D0" w:rsidRPr="004E1704" w:rsidRDefault="003712D0" w:rsidP="002D6321">
      <w:pPr>
        <w:pStyle w:val="Funotentext"/>
        <w:spacing w:after="40"/>
        <w:rPr>
          <w:rFonts w:cs="Arial"/>
          <w:sz w:val="16"/>
          <w:szCs w:val="16"/>
          <w:lang w:val="de-CH"/>
        </w:rPr>
      </w:pPr>
      <w:r w:rsidRPr="004E1704">
        <w:rPr>
          <w:rStyle w:val="Funotenzeichen"/>
          <w:rFonts w:cs="Arial"/>
          <w:sz w:val="16"/>
          <w:szCs w:val="16"/>
          <w:lang w:val="de-CH"/>
        </w:rPr>
        <w:footnoteRef/>
      </w:r>
      <w:r w:rsidRPr="004E1704">
        <w:rPr>
          <w:rFonts w:cs="Arial"/>
          <w:sz w:val="16"/>
          <w:szCs w:val="16"/>
          <w:lang w:val="de-CH"/>
        </w:rPr>
        <w:t xml:space="preserve"> Die entsprechenden Normen können unter </w:t>
      </w:r>
      <w:hyperlink r:id="rId4" w:history="1">
        <w:r w:rsidRPr="004E1704">
          <w:rPr>
            <w:rStyle w:val="Hyperlink"/>
            <w:rFonts w:cs="Arial"/>
            <w:sz w:val="16"/>
            <w:szCs w:val="16"/>
            <w:lang w:val="de-CH"/>
          </w:rPr>
          <w:t>http://www.swissolympic.ch</w:t>
        </w:r>
      </w:hyperlink>
      <w:r w:rsidRPr="004E1704">
        <w:rPr>
          <w:rFonts w:cs="Arial"/>
          <w:sz w:val="16"/>
          <w:szCs w:val="16"/>
          <w:lang w:val="de-CH"/>
        </w:rPr>
        <w:t xml:space="preserve">, </w:t>
      </w:r>
      <w:hyperlink r:id="rId5" w:history="1">
        <w:r w:rsidRPr="004E1704">
          <w:rPr>
            <w:rStyle w:val="Hyperlink"/>
            <w:rFonts w:cs="Arial"/>
            <w:sz w:val="16"/>
            <w:szCs w:val="16"/>
            <w:lang w:val="de-CH"/>
          </w:rPr>
          <w:t>http://www.antidoping.ch</w:t>
        </w:r>
      </w:hyperlink>
      <w:r w:rsidRPr="004E1704">
        <w:rPr>
          <w:rFonts w:cs="Arial"/>
          <w:sz w:val="16"/>
          <w:szCs w:val="16"/>
          <w:lang w:val="de-CH"/>
        </w:rPr>
        <w:t xml:space="preserve">, </w:t>
      </w:r>
      <w:hyperlink r:id="rId6" w:history="1">
        <w:r w:rsidRPr="004E1704">
          <w:rPr>
            <w:rStyle w:val="Hyperlink"/>
            <w:rFonts w:cs="Arial"/>
            <w:sz w:val="16"/>
            <w:szCs w:val="16"/>
          </w:rPr>
          <w:t>http://www.swisswushu.ch</w:t>
        </w:r>
      </w:hyperlink>
      <w:r w:rsidRPr="004E1704">
        <w:rPr>
          <w:rFonts w:cs="Arial"/>
          <w:sz w:val="16"/>
          <w:szCs w:val="16"/>
        </w:rPr>
        <w:t xml:space="preserve"> sowie </w:t>
      </w:r>
      <w:hyperlink r:id="rId7" w:history="1">
        <w:r w:rsidRPr="004E1704">
          <w:rPr>
            <w:rStyle w:val="Hyperlink"/>
            <w:rFonts w:cs="Arial"/>
            <w:sz w:val="16"/>
            <w:szCs w:val="16"/>
          </w:rPr>
          <w:t>http://www.iwuf.org</w:t>
        </w:r>
      </w:hyperlink>
      <w:r w:rsidRPr="004E1704">
        <w:rPr>
          <w:rFonts w:cs="Arial"/>
          <w:sz w:val="16"/>
          <w:szCs w:val="16"/>
        </w:rPr>
        <w:t xml:space="preserve"> </w:t>
      </w:r>
      <w:r w:rsidRPr="004E1704">
        <w:rPr>
          <w:rFonts w:cs="Arial"/>
          <w:sz w:val="16"/>
          <w:szCs w:val="16"/>
          <w:lang w:val="de-CH"/>
        </w:rPr>
        <w:t>eingesehen werden.</w:t>
      </w:r>
    </w:p>
  </w:footnote>
  <w:footnote w:id="6">
    <w:p w14:paraId="5BA4C474" w14:textId="77777777" w:rsidR="0073411E" w:rsidRPr="0073411E" w:rsidRDefault="0073411E" w:rsidP="002D6321">
      <w:pPr>
        <w:pStyle w:val="Funotentext"/>
        <w:spacing w:after="40"/>
        <w:rPr>
          <w:rFonts w:cs="Arial"/>
          <w:sz w:val="8"/>
          <w:szCs w:val="8"/>
          <w:lang w:val="de-CH"/>
        </w:rPr>
      </w:pPr>
    </w:p>
    <w:p w14:paraId="5804DC45" w14:textId="77777777" w:rsidR="003712D0" w:rsidRPr="00F521AB" w:rsidRDefault="003712D0" w:rsidP="002D6321">
      <w:pPr>
        <w:pStyle w:val="Funotentext"/>
        <w:spacing w:after="40"/>
        <w:rPr>
          <w:rFonts w:cs="Arial"/>
          <w:sz w:val="16"/>
          <w:szCs w:val="16"/>
          <w:lang w:val="de-CH"/>
        </w:rPr>
      </w:pPr>
      <w:r w:rsidRPr="00F521AB">
        <w:rPr>
          <w:rStyle w:val="Funotenzeichen"/>
          <w:rFonts w:cs="Arial"/>
          <w:sz w:val="16"/>
          <w:szCs w:val="16"/>
          <w:lang w:val="de-CH"/>
        </w:rPr>
        <w:footnoteRef/>
      </w:r>
      <w:r w:rsidRPr="00F521AB">
        <w:rPr>
          <w:rFonts w:cs="Arial"/>
          <w:sz w:val="16"/>
          <w:szCs w:val="16"/>
          <w:lang w:val="de-CH"/>
        </w:rPr>
        <w:t xml:space="preserve"> Dieser kann unter </w:t>
      </w:r>
      <w:hyperlink r:id="rId8" w:history="1">
        <w:r w:rsidRPr="00F521AB">
          <w:rPr>
            <w:rStyle w:val="Hyperlink"/>
            <w:rFonts w:cs="Arial"/>
            <w:sz w:val="16"/>
            <w:szCs w:val="16"/>
            <w:lang w:val="de-CH"/>
          </w:rPr>
          <w:t>http://www.tas-cas.org</w:t>
        </w:r>
      </w:hyperlink>
      <w:r w:rsidRPr="00F521AB">
        <w:rPr>
          <w:rFonts w:cs="Arial"/>
          <w:sz w:val="16"/>
          <w:szCs w:val="16"/>
          <w:lang w:val="de-CH"/>
        </w:rPr>
        <w:t xml:space="preserve"> eingesehen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7C48" w14:textId="77777777" w:rsidR="00E51CA1" w:rsidRDefault="00E51CA1">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80C9" w14:textId="77777777" w:rsidR="002066A1" w:rsidRDefault="002066A1" w:rsidP="002066A1">
    <w:pPr>
      <w:pStyle w:val="Kopfzeile"/>
      <w:jc w:val="center"/>
    </w:pPr>
    <w:r>
      <w:rPr>
        <w:noProof/>
        <w:lang w:eastAsia="de-CH"/>
      </w:rPr>
      <w:drawing>
        <wp:anchor distT="0" distB="0" distL="114300" distR="114300" simplePos="0" relativeHeight="251664384" behindDoc="0" locked="0" layoutInCell="1" allowOverlap="1" wp14:anchorId="654D2C8E" wp14:editId="5CB3260A">
          <wp:simplePos x="0" y="0"/>
          <wp:positionH relativeFrom="margin">
            <wp:posOffset>4229100</wp:posOffset>
          </wp:positionH>
          <wp:positionV relativeFrom="page">
            <wp:posOffset>640080</wp:posOffset>
          </wp:positionV>
          <wp:extent cx="1666875" cy="358775"/>
          <wp:effectExtent l="19050" t="0" r="9525" b="0"/>
          <wp:wrapNone/>
          <wp:docPr id="11" name="Picture 11" descr="SO_3_10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_3_10_k"/>
                  <pic:cNvPicPr>
                    <a:picLocks noChangeAspect="1" noChangeArrowheads="1"/>
                  </pic:cNvPicPr>
                </pic:nvPicPr>
                <pic:blipFill>
                  <a:blip r:embed="rId1"/>
                  <a:srcRect/>
                  <a:stretch>
                    <a:fillRect/>
                  </a:stretch>
                </pic:blipFill>
                <pic:spPr bwMode="auto">
                  <a:xfrm>
                    <a:off x="0" y="0"/>
                    <a:ext cx="1666875" cy="358775"/>
                  </a:xfrm>
                  <a:prstGeom prst="rect">
                    <a:avLst/>
                  </a:prstGeom>
                  <a:noFill/>
                  <a:ln w="9525">
                    <a:noFill/>
                    <a:miter lim="800000"/>
                    <a:headEnd/>
                    <a:tailEnd/>
                  </a:ln>
                </pic:spPr>
              </pic:pic>
            </a:graphicData>
          </a:graphic>
        </wp:anchor>
      </w:drawing>
    </w:r>
    <w:r>
      <w:rPr>
        <w:noProof/>
        <w:sz w:val="20"/>
        <w:lang w:eastAsia="de-CH"/>
      </w:rPr>
      <mc:AlternateContent>
        <mc:Choice Requires="wps">
          <w:drawing>
            <wp:anchor distT="0" distB="0" distL="114300" distR="114300" simplePos="0" relativeHeight="251663360" behindDoc="0" locked="0" layoutInCell="1" allowOverlap="1" wp14:anchorId="5FC74165" wp14:editId="7A24B1E1">
              <wp:simplePos x="0" y="0"/>
              <wp:positionH relativeFrom="column">
                <wp:posOffset>571500</wp:posOffset>
              </wp:positionH>
              <wp:positionV relativeFrom="paragraph">
                <wp:posOffset>438150</wp:posOffset>
              </wp:positionV>
              <wp:extent cx="1943100" cy="24066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2925A" w14:textId="77777777" w:rsidR="002066A1" w:rsidRPr="00316A5C" w:rsidRDefault="002066A1" w:rsidP="002066A1">
                          <w:pPr>
                            <w:jc w:val="right"/>
                            <w:rPr>
                              <w:bCs/>
                              <w:spacing w:val="10"/>
                              <w:sz w:val="18"/>
                              <w:szCs w:val="18"/>
                            </w:rPr>
                          </w:pPr>
                          <w:r w:rsidRPr="00316A5C">
                            <w:rPr>
                              <w:bCs/>
                              <w:spacing w:val="10"/>
                              <w:sz w:val="18"/>
                              <w:szCs w:val="18"/>
                            </w:rPr>
                            <w:t>www.swisswushu.ch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74165" id="_x0000_t202" coordsize="21600,21600" o:spt="202" path="m,l,21600r21600,l21600,xe">
              <v:stroke joinstyle="miter"/>
              <v:path gradientshapeok="t" o:connecttype="rect"/>
            </v:shapetype>
            <v:shape id="Text Box 3" o:spid="_x0000_s1027" type="#_x0000_t202" style="position:absolute;left:0;text-align:left;margin-left:45pt;margin-top:34.5pt;width:153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1dsg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" filled="f" stroked="f">
              <v:textbox>
                <w:txbxContent>
                  <w:p w14:paraId="7312925A" w14:textId="77777777" w:rsidR="002066A1" w:rsidRPr="00316A5C" w:rsidRDefault="002066A1" w:rsidP="002066A1">
                    <w:pPr>
                      <w:jc w:val="right"/>
                      <w:rPr>
                        <w:bCs/>
                        <w:spacing w:val="10"/>
                        <w:sz w:val="18"/>
                        <w:szCs w:val="18"/>
                      </w:rPr>
                    </w:pPr>
                    <w:r w:rsidRPr="00316A5C">
                      <w:rPr>
                        <w:bCs/>
                        <w:spacing w:val="10"/>
                        <w:sz w:val="18"/>
                        <w:szCs w:val="18"/>
                      </w:rPr>
                      <w:t>www.swisswushu.ch</w:t>
                    </w:r>
                  </w:p>
                </w:txbxContent>
              </v:textbox>
            </v:shape>
          </w:pict>
        </mc:Fallback>
      </mc:AlternateContent>
    </w:r>
    <w:r>
      <w:rPr>
        <w:noProof/>
        <w:sz w:val="20"/>
        <w:lang w:eastAsia="de-CH"/>
      </w:rPr>
      <mc:AlternateContent>
        <mc:Choice Requires="wps">
          <w:drawing>
            <wp:anchor distT="0" distB="0" distL="114300" distR="114300" simplePos="0" relativeHeight="251662336" behindDoc="0" locked="0" layoutInCell="1" allowOverlap="1" wp14:anchorId="6CC8FE0B" wp14:editId="75C6EF31">
              <wp:simplePos x="0" y="0"/>
              <wp:positionH relativeFrom="column">
                <wp:posOffset>228600</wp:posOffset>
              </wp:positionH>
              <wp:positionV relativeFrom="paragraph">
                <wp:posOffset>221615</wp:posOffset>
              </wp:positionV>
              <wp:extent cx="2286000" cy="228600"/>
              <wp:effectExtent l="0" t="254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90184" w14:textId="77777777" w:rsidR="002066A1" w:rsidRPr="00316A5C" w:rsidRDefault="002066A1" w:rsidP="002066A1">
                          <w:pPr>
                            <w:jc w:val="right"/>
                            <w:rPr>
                              <w:b/>
                              <w:bCs/>
                              <w:color w:val="FF0000"/>
                              <w:spacing w:val="10"/>
                              <w:sz w:val="18"/>
                              <w:szCs w:val="18"/>
                            </w:rPr>
                          </w:pPr>
                          <w:r w:rsidRPr="00316A5C">
                            <w:rPr>
                              <w:b/>
                              <w:bCs/>
                              <w:color w:val="FF0000"/>
                              <w:spacing w:val="10"/>
                              <w:sz w:val="18"/>
                              <w:szCs w:val="18"/>
                            </w:rPr>
                            <w:t>Swiss Wushu 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8FE0B" id="Text Box 2" o:spid="_x0000_s1028" type="#_x0000_t202" style="position:absolute;left:0;text-align:left;margin-left:18pt;margin-top:17.45pt;width:18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4ttgIAAMA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" filled="f" stroked="f">
              <v:textbox>
                <w:txbxContent>
                  <w:p w14:paraId="5BE90184" w14:textId="77777777" w:rsidR="002066A1" w:rsidRPr="00316A5C" w:rsidRDefault="002066A1" w:rsidP="002066A1">
                    <w:pPr>
                      <w:jc w:val="right"/>
                      <w:rPr>
                        <w:b/>
                        <w:bCs/>
                        <w:color w:val="FF0000"/>
                        <w:spacing w:val="10"/>
                        <w:sz w:val="18"/>
                        <w:szCs w:val="18"/>
                      </w:rPr>
                    </w:pPr>
                    <w:r w:rsidRPr="00316A5C">
                      <w:rPr>
                        <w:b/>
                        <w:bCs/>
                        <w:color w:val="FF0000"/>
                        <w:spacing w:val="10"/>
                        <w:sz w:val="18"/>
                        <w:szCs w:val="18"/>
                      </w:rPr>
                      <w:t>Swiss Wushu Federation</w:t>
                    </w:r>
                  </w:p>
                </w:txbxContent>
              </v:textbox>
            </v:shape>
          </w:pict>
        </mc:Fallback>
      </mc:AlternateContent>
    </w:r>
    <w:r>
      <w:rPr>
        <w:noProof/>
        <w:sz w:val="20"/>
        <w:lang w:eastAsia="de-CH"/>
      </w:rPr>
      <mc:AlternateContent>
        <mc:Choice Requires="wps">
          <w:drawing>
            <wp:anchor distT="0" distB="0" distL="114300" distR="114300" simplePos="0" relativeHeight="251661312" behindDoc="0" locked="0" layoutInCell="1" allowOverlap="1" wp14:anchorId="6BD32D19" wp14:editId="1F76137E">
              <wp:simplePos x="0" y="0"/>
              <wp:positionH relativeFrom="column">
                <wp:posOffset>0</wp:posOffset>
              </wp:positionH>
              <wp:positionV relativeFrom="paragraph">
                <wp:posOffset>450215</wp:posOffset>
              </wp:positionV>
              <wp:extent cx="2400300" cy="0"/>
              <wp:effectExtent l="9525" t="12065" r="9525" b="6985"/>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26488"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45pt" to="189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"/>
          </w:pict>
        </mc:Fallback>
      </mc:AlternateContent>
    </w:r>
    <w:r>
      <w:rPr>
        <w:noProof/>
        <w:lang w:eastAsia="de-CH"/>
      </w:rPr>
      <w:drawing>
        <wp:inline distT="0" distB="0" distL="0" distR="0" wp14:anchorId="0FD6828C" wp14:editId="335AEA0F">
          <wp:extent cx="828675" cy="828675"/>
          <wp:effectExtent l="19050" t="0" r="9525" b="0"/>
          <wp:docPr id="12" name="Picture 12" descr="swisswushu_logo_farbig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swushu_logo_farbigklein"/>
                  <pic:cNvPicPr>
                    <a:picLocks noChangeAspect="1" noChangeArrowheads="1"/>
                  </pic:cNvPicPr>
                </pic:nvPicPr>
                <pic:blipFill>
                  <a:blip r:embed="rId2"/>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14:paraId="4B14946F" w14:textId="77777777" w:rsidR="002066A1" w:rsidRDefault="002066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564"/>
    <w:multiLevelType w:val="multilevel"/>
    <w:tmpl w:val="54548BCC"/>
    <w:lvl w:ilvl="0">
      <w:start w:val="1"/>
      <w:numFmt w:val="decimal"/>
      <w:lvlText w:val="%1.1"/>
      <w:lvlJc w:val="left"/>
      <w:pPr>
        <w:tabs>
          <w:tab w:val="num" w:pos="851"/>
        </w:tabs>
        <w:ind w:left="851" w:hanging="851"/>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1" w15:restartNumberingAfterBreak="0">
    <w:nsid w:val="08543AB7"/>
    <w:multiLevelType w:val="hybridMultilevel"/>
    <w:tmpl w:val="C750E1E6"/>
    <w:lvl w:ilvl="0" w:tplc="005047F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6C41BA"/>
    <w:multiLevelType w:val="hybridMultilevel"/>
    <w:tmpl w:val="94120D90"/>
    <w:lvl w:ilvl="0" w:tplc="005047F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0648C9"/>
    <w:multiLevelType w:val="hybridMultilevel"/>
    <w:tmpl w:val="B30C7DF8"/>
    <w:lvl w:ilvl="0" w:tplc="84B0BD7C">
      <w:start w:val="7"/>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0D924A74"/>
    <w:multiLevelType w:val="hybridMultilevel"/>
    <w:tmpl w:val="DB68D68A"/>
    <w:lvl w:ilvl="0" w:tplc="0C8C9FA4">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0EFE6BF7"/>
    <w:multiLevelType w:val="hybridMultilevel"/>
    <w:tmpl w:val="6DC20E00"/>
    <w:lvl w:ilvl="0" w:tplc="005047F0">
      <w:start w:val="2"/>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1355638E"/>
    <w:multiLevelType w:val="hybridMultilevel"/>
    <w:tmpl w:val="C2E0A59C"/>
    <w:lvl w:ilvl="0" w:tplc="891ED292">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4177017"/>
    <w:multiLevelType w:val="hybridMultilevel"/>
    <w:tmpl w:val="3E164AEC"/>
    <w:lvl w:ilvl="0" w:tplc="005047F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8D30311"/>
    <w:multiLevelType w:val="hybridMultilevel"/>
    <w:tmpl w:val="D3A61872"/>
    <w:lvl w:ilvl="0" w:tplc="0CD6C63A">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C3E3398"/>
    <w:multiLevelType w:val="hybridMultilevel"/>
    <w:tmpl w:val="BEC6261C"/>
    <w:lvl w:ilvl="0" w:tplc="993C33C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21B13582"/>
    <w:multiLevelType w:val="hybridMultilevel"/>
    <w:tmpl w:val="1B3670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BD3"/>
    <w:multiLevelType w:val="hybridMultilevel"/>
    <w:tmpl w:val="E91EA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659A7"/>
    <w:multiLevelType w:val="hybridMultilevel"/>
    <w:tmpl w:val="54800C32"/>
    <w:lvl w:ilvl="0" w:tplc="2CF664F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1D0093"/>
    <w:multiLevelType w:val="hybridMultilevel"/>
    <w:tmpl w:val="89505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59410F2"/>
    <w:multiLevelType w:val="hybridMultilevel"/>
    <w:tmpl w:val="226ABA7E"/>
    <w:lvl w:ilvl="0" w:tplc="EAAC915C">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0092D4B"/>
    <w:multiLevelType w:val="multilevel"/>
    <w:tmpl w:val="09D814BC"/>
    <w:lvl w:ilvl="0">
      <w:start w:val="1"/>
      <w:numFmt w:val="decimal"/>
      <w:lvlText w:val="%1.1"/>
      <w:lvlJc w:val="left"/>
      <w:pPr>
        <w:tabs>
          <w:tab w:val="num" w:pos="851"/>
        </w:tabs>
        <w:ind w:left="851" w:hanging="851"/>
      </w:pPr>
      <w:rPr>
        <w:rFonts w:hint="default"/>
      </w:rPr>
    </w:lvl>
    <w:lvl w:ilvl="1">
      <w:start w:val="1"/>
      <w:numFmt w:val="decimal"/>
      <w:lvlText w:val="%1.%2"/>
      <w:lvlJc w:val="left"/>
      <w:pPr>
        <w:tabs>
          <w:tab w:val="num" w:pos="1012"/>
        </w:tabs>
        <w:ind w:left="1012" w:hanging="792"/>
      </w:pPr>
      <w:rPr>
        <w:rFonts w:hint="default"/>
      </w:rPr>
    </w:lvl>
    <w:lvl w:ilvl="2">
      <w:start w:val="1"/>
      <w:numFmt w:val="decimal"/>
      <w:lvlText w:val="%2.%1.%3"/>
      <w:lvlJc w:val="left"/>
      <w:pPr>
        <w:tabs>
          <w:tab w:val="num" w:pos="1791"/>
        </w:tabs>
        <w:ind w:left="1444" w:hanging="373"/>
      </w:pPr>
      <w:rPr>
        <w:rFonts w:hint="default"/>
      </w:rPr>
    </w:lvl>
    <w:lvl w:ilvl="3">
      <w:start w:val="1"/>
      <w:numFmt w:val="decimal"/>
      <w:lvlText w:val="%1.%2.%3.%4."/>
      <w:lvlJc w:val="left"/>
      <w:pPr>
        <w:tabs>
          <w:tab w:val="num" w:pos="4900"/>
        </w:tabs>
        <w:ind w:left="1948" w:hanging="648"/>
      </w:pPr>
      <w:rPr>
        <w:rFonts w:hint="default"/>
      </w:rPr>
    </w:lvl>
    <w:lvl w:ilvl="4">
      <w:start w:val="1"/>
      <w:numFmt w:val="decimal"/>
      <w:lvlText w:val="%1.%2.%3.%4.%5."/>
      <w:lvlJc w:val="left"/>
      <w:pPr>
        <w:tabs>
          <w:tab w:val="num" w:pos="5980"/>
        </w:tabs>
        <w:ind w:left="2452" w:hanging="792"/>
      </w:pPr>
      <w:rPr>
        <w:rFonts w:hint="default"/>
      </w:rPr>
    </w:lvl>
    <w:lvl w:ilvl="5">
      <w:start w:val="1"/>
      <w:numFmt w:val="decimal"/>
      <w:lvlText w:val="%1.%2.%3.%4.%5.%6."/>
      <w:lvlJc w:val="left"/>
      <w:pPr>
        <w:tabs>
          <w:tab w:val="num" w:pos="7060"/>
        </w:tabs>
        <w:ind w:left="2956" w:hanging="936"/>
      </w:pPr>
      <w:rPr>
        <w:rFonts w:hint="default"/>
      </w:rPr>
    </w:lvl>
    <w:lvl w:ilvl="6">
      <w:start w:val="1"/>
      <w:numFmt w:val="decimal"/>
      <w:lvlText w:val="%1.%2.%3.%4.%5.%6.%7."/>
      <w:lvlJc w:val="left"/>
      <w:pPr>
        <w:tabs>
          <w:tab w:val="num" w:pos="8500"/>
        </w:tabs>
        <w:ind w:left="3460" w:hanging="1080"/>
      </w:pPr>
      <w:rPr>
        <w:rFonts w:hint="default"/>
      </w:rPr>
    </w:lvl>
    <w:lvl w:ilvl="7">
      <w:start w:val="1"/>
      <w:numFmt w:val="decimal"/>
      <w:lvlText w:val="%1.%2.%3.%4.%5.%6.%7.%8."/>
      <w:lvlJc w:val="left"/>
      <w:pPr>
        <w:tabs>
          <w:tab w:val="num" w:pos="9580"/>
        </w:tabs>
        <w:ind w:left="3964" w:hanging="1224"/>
      </w:pPr>
      <w:rPr>
        <w:rFonts w:hint="default"/>
      </w:rPr>
    </w:lvl>
    <w:lvl w:ilvl="8">
      <w:start w:val="1"/>
      <w:numFmt w:val="decimal"/>
      <w:lvlText w:val="%1.%2.%3.%4.%5.%6.%7.%8.%9."/>
      <w:lvlJc w:val="left"/>
      <w:pPr>
        <w:tabs>
          <w:tab w:val="num" w:pos="10660"/>
        </w:tabs>
        <w:ind w:left="4540" w:hanging="1440"/>
      </w:pPr>
      <w:rPr>
        <w:rFonts w:hint="default"/>
      </w:rPr>
    </w:lvl>
  </w:abstractNum>
  <w:abstractNum w:abstractNumId="16" w15:restartNumberingAfterBreak="0">
    <w:nsid w:val="57DB2AB1"/>
    <w:multiLevelType w:val="multilevel"/>
    <w:tmpl w:val="A41C3E22"/>
    <w:lvl w:ilvl="0">
      <w:start w:val="1"/>
      <w:numFmt w:val="decimal"/>
      <w:lvlText w:val="%1"/>
      <w:lvlJc w:val="left"/>
      <w:pPr>
        <w:tabs>
          <w:tab w:val="num" w:pos="851"/>
        </w:tabs>
        <w:ind w:left="851" w:hanging="851"/>
      </w:pPr>
      <w:rPr>
        <w:rFonts w:hint="default"/>
      </w:rPr>
    </w:lvl>
    <w:lvl w:ilvl="1">
      <w:start w:val="1"/>
      <w:numFmt w:val="decimal"/>
      <w:lvlText w:val="%1.%2.1"/>
      <w:lvlJc w:val="left"/>
      <w:pPr>
        <w:tabs>
          <w:tab w:val="num" w:pos="1080"/>
        </w:tabs>
        <w:ind w:left="792" w:hanging="792"/>
      </w:pPr>
      <w:rPr>
        <w:rFonts w:hint="default"/>
      </w:rPr>
    </w:lvl>
    <w:lvl w:ilvl="2">
      <w:start w:val="1"/>
      <w:numFmt w:val="decimal"/>
      <w:lvlText w:val="%2.%1.%3"/>
      <w:lvlJc w:val="left"/>
      <w:pPr>
        <w:tabs>
          <w:tab w:val="num" w:pos="1571"/>
        </w:tabs>
        <w:ind w:left="1224" w:hanging="373"/>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17" w15:restartNumberingAfterBreak="0">
    <w:nsid w:val="5B163156"/>
    <w:multiLevelType w:val="hybridMultilevel"/>
    <w:tmpl w:val="B49A0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52E6D"/>
    <w:multiLevelType w:val="multilevel"/>
    <w:tmpl w:val="B10213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DB583A"/>
    <w:multiLevelType w:val="multilevel"/>
    <w:tmpl w:val="EFA6497E"/>
    <w:lvl w:ilvl="0">
      <w:start w:val="1"/>
      <w:numFmt w:val="decimal"/>
      <w:lvlText w:val="%1.1.1"/>
      <w:lvlJc w:val="left"/>
      <w:pPr>
        <w:tabs>
          <w:tab w:val="num" w:pos="851"/>
        </w:tabs>
        <w:ind w:left="851" w:hanging="851"/>
      </w:pPr>
      <w:rPr>
        <w:rFonts w:hint="default"/>
      </w:rPr>
    </w:lvl>
    <w:lvl w:ilvl="1">
      <w:start w:val="1"/>
      <w:numFmt w:val="decimal"/>
      <w:lvlText w:val="%1.%2"/>
      <w:lvlJc w:val="left"/>
      <w:pPr>
        <w:tabs>
          <w:tab w:val="num" w:pos="1012"/>
        </w:tabs>
        <w:ind w:left="1012" w:hanging="792"/>
      </w:pPr>
      <w:rPr>
        <w:rFonts w:hint="default"/>
      </w:rPr>
    </w:lvl>
    <w:lvl w:ilvl="2">
      <w:start w:val="1"/>
      <w:numFmt w:val="decimal"/>
      <w:lvlText w:val="%2.%1.%3"/>
      <w:lvlJc w:val="left"/>
      <w:pPr>
        <w:tabs>
          <w:tab w:val="num" w:pos="720"/>
        </w:tabs>
        <w:ind w:left="0" w:firstLine="0"/>
      </w:pPr>
      <w:rPr>
        <w:rFonts w:hint="default"/>
      </w:rPr>
    </w:lvl>
    <w:lvl w:ilvl="3">
      <w:start w:val="1"/>
      <w:numFmt w:val="decimal"/>
      <w:lvlText w:val="%1.%2.%3.%4."/>
      <w:lvlJc w:val="left"/>
      <w:pPr>
        <w:tabs>
          <w:tab w:val="num" w:pos="4900"/>
        </w:tabs>
        <w:ind w:left="1948" w:hanging="648"/>
      </w:pPr>
      <w:rPr>
        <w:rFonts w:hint="default"/>
      </w:rPr>
    </w:lvl>
    <w:lvl w:ilvl="4">
      <w:start w:val="1"/>
      <w:numFmt w:val="decimal"/>
      <w:lvlText w:val="%1.%2.%3.%4.%5."/>
      <w:lvlJc w:val="left"/>
      <w:pPr>
        <w:tabs>
          <w:tab w:val="num" w:pos="5980"/>
        </w:tabs>
        <w:ind w:left="2452" w:hanging="792"/>
      </w:pPr>
      <w:rPr>
        <w:rFonts w:hint="default"/>
      </w:rPr>
    </w:lvl>
    <w:lvl w:ilvl="5">
      <w:start w:val="1"/>
      <w:numFmt w:val="decimal"/>
      <w:lvlText w:val="%1.%2.%3.%4.%5.%6."/>
      <w:lvlJc w:val="left"/>
      <w:pPr>
        <w:tabs>
          <w:tab w:val="num" w:pos="7060"/>
        </w:tabs>
        <w:ind w:left="2956" w:hanging="936"/>
      </w:pPr>
      <w:rPr>
        <w:rFonts w:hint="default"/>
      </w:rPr>
    </w:lvl>
    <w:lvl w:ilvl="6">
      <w:start w:val="1"/>
      <w:numFmt w:val="decimal"/>
      <w:lvlText w:val="%1.%2.%3.%4.%5.%6.%7."/>
      <w:lvlJc w:val="left"/>
      <w:pPr>
        <w:tabs>
          <w:tab w:val="num" w:pos="8500"/>
        </w:tabs>
        <w:ind w:left="3460" w:hanging="1080"/>
      </w:pPr>
      <w:rPr>
        <w:rFonts w:hint="default"/>
      </w:rPr>
    </w:lvl>
    <w:lvl w:ilvl="7">
      <w:start w:val="1"/>
      <w:numFmt w:val="decimal"/>
      <w:lvlText w:val="%1.%2.%3.%4.%5.%6.%7.%8."/>
      <w:lvlJc w:val="left"/>
      <w:pPr>
        <w:tabs>
          <w:tab w:val="num" w:pos="9580"/>
        </w:tabs>
        <w:ind w:left="3964" w:hanging="1224"/>
      </w:pPr>
      <w:rPr>
        <w:rFonts w:hint="default"/>
      </w:rPr>
    </w:lvl>
    <w:lvl w:ilvl="8">
      <w:start w:val="1"/>
      <w:numFmt w:val="decimal"/>
      <w:lvlText w:val="%1.%2.%3.%4.%5.%6.%7.%8.%9."/>
      <w:lvlJc w:val="left"/>
      <w:pPr>
        <w:tabs>
          <w:tab w:val="num" w:pos="10660"/>
        </w:tabs>
        <w:ind w:left="4540" w:hanging="1440"/>
      </w:pPr>
      <w:rPr>
        <w:rFonts w:hint="default"/>
      </w:rPr>
    </w:lvl>
  </w:abstractNum>
  <w:abstractNum w:abstractNumId="20" w15:restartNumberingAfterBreak="0">
    <w:nsid w:val="62D30B7F"/>
    <w:multiLevelType w:val="hybridMultilevel"/>
    <w:tmpl w:val="843206D2"/>
    <w:lvl w:ilvl="0" w:tplc="FF4CCCCE">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745D5257"/>
    <w:multiLevelType w:val="hybridMultilevel"/>
    <w:tmpl w:val="52807950"/>
    <w:lvl w:ilvl="0" w:tplc="899CD192">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5214A15"/>
    <w:multiLevelType w:val="hybridMultilevel"/>
    <w:tmpl w:val="F4805306"/>
    <w:lvl w:ilvl="0" w:tplc="74AC7A64">
      <w:start w:val="2"/>
      <w:numFmt w:val="decimal"/>
      <w:lvlText w:val="%1"/>
      <w:lvlJc w:val="left"/>
      <w:pPr>
        <w:tabs>
          <w:tab w:val="num" w:pos="360"/>
        </w:tabs>
        <w:ind w:left="360" w:hanging="360"/>
      </w:pPr>
      <w:rPr>
        <w:rFonts w:ascii="Arial" w:eastAsia="Times New Roman" w:hAnsi="Arial" w:cs="Arial"/>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3" w15:restartNumberingAfterBreak="0">
    <w:nsid w:val="762E0DD2"/>
    <w:multiLevelType w:val="hybridMultilevel"/>
    <w:tmpl w:val="333CFAB4"/>
    <w:lvl w:ilvl="0" w:tplc="818C6856">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770C5FFC"/>
    <w:multiLevelType w:val="hybridMultilevel"/>
    <w:tmpl w:val="43DA4CE8"/>
    <w:lvl w:ilvl="0" w:tplc="A2A8A4E4">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8343069"/>
    <w:multiLevelType w:val="hybridMultilevel"/>
    <w:tmpl w:val="CCE28DFC"/>
    <w:lvl w:ilvl="0" w:tplc="B1C2CC6A">
      <w:numFmt w:val="bullet"/>
      <w:lvlText w:val="-"/>
      <w:lvlJc w:val="left"/>
      <w:pPr>
        <w:tabs>
          <w:tab w:val="num" w:pos="1059"/>
        </w:tabs>
        <w:ind w:left="1059" w:hanging="360"/>
      </w:pPr>
      <w:rPr>
        <w:rFonts w:ascii="Verdana" w:eastAsia="Times New Roman" w:hAnsi="Verdana" w:cs="Times New Roman" w:hint="default"/>
      </w:rPr>
    </w:lvl>
    <w:lvl w:ilvl="1" w:tplc="04070001">
      <w:start w:val="1"/>
      <w:numFmt w:val="bullet"/>
      <w:lvlText w:val=""/>
      <w:lvlJc w:val="left"/>
      <w:pPr>
        <w:tabs>
          <w:tab w:val="num" w:pos="1779"/>
        </w:tabs>
        <w:ind w:left="1779" w:hanging="360"/>
      </w:pPr>
      <w:rPr>
        <w:rFonts w:ascii="Symbol" w:hAnsi="Symbol" w:hint="default"/>
      </w:rPr>
    </w:lvl>
    <w:lvl w:ilvl="2" w:tplc="0407001B" w:tentative="1">
      <w:start w:val="1"/>
      <w:numFmt w:val="lowerRoman"/>
      <w:lvlText w:val="%3."/>
      <w:lvlJc w:val="right"/>
      <w:pPr>
        <w:tabs>
          <w:tab w:val="num" w:pos="2499"/>
        </w:tabs>
        <w:ind w:left="2499" w:hanging="180"/>
      </w:pPr>
    </w:lvl>
    <w:lvl w:ilvl="3" w:tplc="0407000F" w:tentative="1">
      <w:start w:val="1"/>
      <w:numFmt w:val="decimal"/>
      <w:lvlText w:val="%4."/>
      <w:lvlJc w:val="left"/>
      <w:pPr>
        <w:tabs>
          <w:tab w:val="num" w:pos="3219"/>
        </w:tabs>
        <w:ind w:left="3219" w:hanging="360"/>
      </w:pPr>
    </w:lvl>
    <w:lvl w:ilvl="4" w:tplc="04070019" w:tentative="1">
      <w:start w:val="1"/>
      <w:numFmt w:val="lowerLetter"/>
      <w:lvlText w:val="%5."/>
      <w:lvlJc w:val="left"/>
      <w:pPr>
        <w:tabs>
          <w:tab w:val="num" w:pos="3939"/>
        </w:tabs>
        <w:ind w:left="3939" w:hanging="360"/>
      </w:pPr>
    </w:lvl>
    <w:lvl w:ilvl="5" w:tplc="0407001B" w:tentative="1">
      <w:start w:val="1"/>
      <w:numFmt w:val="lowerRoman"/>
      <w:lvlText w:val="%6."/>
      <w:lvlJc w:val="right"/>
      <w:pPr>
        <w:tabs>
          <w:tab w:val="num" w:pos="4659"/>
        </w:tabs>
        <w:ind w:left="4659" w:hanging="180"/>
      </w:pPr>
    </w:lvl>
    <w:lvl w:ilvl="6" w:tplc="0407000F" w:tentative="1">
      <w:start w:val="1"/>
      <w:numFmt w:val="decimal"/>
      <w:lvlText w:val="%7."/>
      <w:lvlJc w:val="left"/>
      <w:pPr>
        <w:tabs>
          <w:tab w:val="num" w:pos="5379"/>
        </w:tabs>
        <w:ind w:left="5379" w:hanging="360"/>
      </w:pPr>
    </w:lvl>
    <w:lvl w:ilvl="7" w:tplc="04070019" w:tentative="1">
      <w:start w:val="1"/>
      <w:numFmt w:val="lowerLetter"/>
      <w:lvlText w:val="%8."/>
      <w:lvlJc w:val="left"/>
      <w:pPr>
        <w:tabs>
          <w:tab w:val="num" w:pos="6099"/>
        </w:tabs>
        <w:ind w:left="6099" w:hanging="360"/>
      </w:pPr>
    </w:lvl>
    <w:lvl w:ilvl="8" w:tplc="0407001B" w:tentative="1">
      <w:start w:val="1"/>
      <w:numFmt w:val="lowerRoman"/>
      <w:lvlText w:val="%9."/>
      <w:lvlJc w:val="right"/>
      <w:pPr>
        <w:tabs>
          <w:tab w:val="num" w:pos="6819"/>
        </w:tabs>
        <w:ind w:left="6819" w:hanging="180"/>
      </w:pPr>
    </w:lvl>
  </w:abstractNum>
  <w:abstractNum w:abstractNumId="26" w15:restartNumberingAfterBreak="0">
    <w:nsid w:val="79AF09A3"/>
    <w:multiLevelType w:val="hybridMultilevel"/>
    <w:tmpl w:val="09DC9DE2"/>
    <w:lvl w:ilvl="0" w:tplc="A5B0E782">
      <w:start w:val="5"/>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B7173D5"/>
    <w:multiLevelType w:val="hybridMultilevel"/>
    <w:tmpl w:val="FDAC3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1F6273"/>
    <w:multiLevelType w:val="hybridMultilevel"/>
    <w:tmpl w:val="722222DE"/>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7DAD19C4"/>
    <w:multiLevelType w:val="hybridMultilevel"/>
    <w:tmpl w:val="4B08D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16"/>
  </w:num>
  <w:num w:numId="5">
    <w:abstractNumId w:val="15"/>
  </w:num>
  <w:num w:numId="6">
    <w:abstractNumId w:val="19"/>
  </w:num>
  <w:num w:numId="7">
    <w:abstractNumId w:val="17"/>
  </w:num>
  <w:num w:numId="8">
    <w:abstractNumId w:val="10"/>
  </w:num>
  <w:num w:numId="9">
    <w:abstractNumId w:val="11"/>
  </w:num>
  <w:num w:numId="10">
    <w:abstractNumId w:val="27"/>
  </w:num>
  <w:num w:numId="11">
    <w:abstractNumId w:val="28"/>
  </w:num>
  <w:num w:numId="12">
    <w:abstractNumId w:val="25"/>
  </w:num>
  <w:num w:numId="13">
    <w:abstractNumId w:val="18"/>
  </w:num>
  <w:num w:numId="14">
    <w:abstractNumId w:val="23"/>
  </w:num>
  <w:num w:numId="15">
    <w:abstractNumId w:val="14"/>
  </w:num>
  <w:num w:numId="16">
    <w:abstractNumId w:val="4"/>
  </w:num>
  <w:num w:numId="17">
    <w:abstractNumId w:val="6"/>
  </w:num>
  <w:num w:numId="18">
    <w:abstractNumId w:val="22"/>
  </w:num>
  <w:num w:numId="19">
    <w:abstractNumId w:val="20"/>
  </w:num>
  <w:num w:numId="20">
    <w:abstractNumId w:val="3"/>
  </w:num>
  <w:num w:numId="21">
    <w:abstractNumId w:val="9"/>
  </w:num>
  <w:num w:numId="22">
    <w:abstractNumId w:val="29"/>
  </w:num>
  <w:num w:numId="23">
    <w:abstractNumId w:val="13"/>
  </w:num>
  <w:num w:numId="24">
    <w:abstractNumId w:val="26"/>
  </w:num>
  <w:num w:numId="25">
    <w:abstractNumId w:val="24"/>
  </w:num>
  <w:num w:numId="26">
    <w:abstractNumId w:val="21"/>
  </w:num>
  <w:num w:numId="27">
    <w:abstractNumId w:val="12"/>
  </w:num>
  <w:num w:numId="28">
    <w:abstractNumId w:val="7"/>
  </w:num>
  <w:num w:numId="29">
    <w:abstractNumId w:val="5"/>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AAD"/>
    <w:rsid w:val="00001CB8"/>
    <w:rsid w:val="00002E7B"/>
    <w:rsid w:val="000150E9"/>
    <w:rsid w:val="00025235"/>
    <w:rsid w:val="00030B9F"/>
    <w:rsid w:val="00053451"/>
    <w:rsid w:val="00063A1E"/>
    <w:rsid w:val="00075132"/>
    <w:rsid w:val="000A6190"/>
    <w:rsid w:val="000C0034"/>
    <w:rsid w:val="000C7955"/>
    <w:rsid w:val="000D383C"/>
    <w:rsid w:val="000E464A"/>
    <w:rsid w:val="000E7CA7"/>
    <w:rsid w:val="00121589"/>
    <w:rsid w:val="00124948"/>
    <w:rsid w:val="00133655"/>
    <w:rsid w:val="00134784"/>
    <w:rsid w:val="001745AA"/>
    <w:rsid w:val="00176148"/>
    <w:rsid w:val="00177146"/>
    <w:rsid w:val="00180CEF"/>
    <w:rsid w:val="001965C0"/>
    <w:rsid w:val="001B0855"/>
    <w:rsid w:val="001D7A6E"/>
    <w:rsid w:val="001E1888"/>
    <w:rsid w:val="001F09B4"/>
    <w:rsid w:val="001F49AC"/>
    <w:rsid w:val="001F778D"/>
    <w:rsid w:val="002042DB"/>
    <w:rsid w:val="002066A1"/>
    <w:rsid w:val="002134C1"/>
    <w:rsid w:val="00236851"/>
    <w:rsid w:val="002714E1"/>
    <w:rsid w:val="002A017C"/>
    <w:rsid w:val="002C1936"/>
    <w:rsid w:val="002D366E"/>
    <w:rsid w:val="002D6321"/>
    <w:rsid w:val="002D7D9A"/>
    <w:rsid w:val="002E0A02"/>
    <w:rsid w:val="002E1CA0"/>
    <w:rsid w:val="003029DB"/>
    <w:rsid w:val="0030733D"/>
    <w:rsid w:val="00307496"/>
    <w:rsid w:val="00310241"/>
    <w:rsid w:val="00316A5C"/>
    <w:rsid w:val="0035101A"/>
    <w:rsid w:val="0036394A"/>
    <w:rsid w:val="00367B09"/>
    <w:rsid w:val="003712D0"/>
    <w:rsid w:val="0037161A"/>
    <w:rsid w:val="00385163"/>
    <w:rsid w:val="003A5536"/>
    <w:rsid w:val="003C256F"/>
    <w:rsid w:val="003D326C"/>
    <w:rsid w:val="003E1088"/>
    <w:rsid w:val="003E1397"/>
    <w:rsid w:val="00417525"/>
    <w:rsid w:val="0042795F"/>
    <w:rsid w:val="00435834"/>
    <w:rsid w:val="00437430"/>
    <w:rsid w:val="00443D4C"/>
    <w:rsid w:val="004472C4"/>
    <w:rsid w:val="00466455"/>
    <w:rsid w:val="00483A70"/>
    <w:rsid w:val="00484093"/>
    <w:rsid w:val="004B4694"/>
    <w:rsid w:val="004B4A0F"/>
    <w:rsid w:val="004D448F"/>
    <w:rsid w:val="004E1704"/>
    <w:rsid w:val="00501CD0"/>
    <w:rsid w:val="005116BF"/>
    <w:rsid w:val="00513B8A"/>
    <w:rsid w:val="00536E66"/>
    <w:rsid w:val="005452B7"/>
    <w:rsid w:val="00545D9A"/>
    <w:rsid w:val="00552454"/>
    <w:rsid w:val="00565519"/>
    <w:rsid w:val="00570832"/>
    <w:rsid w:val="00583FFD"/>
    <w:rsid w:val="005967E6"/>
    <w:rsid w:val="005B0343"/>
    <w:rsid w:val="005B26FE"/>
    <w:rsid w:val="005E06EA"/>
    <w:rsid w:val="005E2521"/>
    <w:rsid w:val="005E3FF2"/>
    <w:rsid w:val="005F5D4A"/>
    <w:rsid w:val="00603254"/>
    <w:rsid w:val="0061791B"/>
    <w:rsid w:val="00626C89"/>
    <w:rsid w:val="00646B67"/>
    <w:rsid w:val="00647645"/>
    <w:rsid w:val="006635FF"/>
    <w:rsid w:val="00680CF9"/>
    <w:rsid w:val="00684496"/>
    <w:rsid w:val="006B7C3A"/>
    <w:rsid w:val="006D4B49"/>
    <w:rsid w:val="006D716C"/>
    <w:rsid w:val="0073411E"/>
    <w:rsid w:val="00741291"/>
    <w:rsid w:val="00756606"/>
    <w:rsid w:val="00761847"/>
    <w:rsid w:val="00775D45"/>
    <w:rsid w:val="0078380A"/>
    <w:rsid w:val="00793BA1"/>
    <w:rsid w:val="007B03F9"/>
    <w:rsid w:val="007B3434"/>
    <w:rsid w:val="007C6FDB"/>
    <w:rsid w:val="007D5815"/>
    <w:rsid w:val="007D6F86"/>
    <w:rsid w:val="007E188E"/>
    <w:rsid w:val="0081098A"/>
    <w:rsid w:val="00814AF8"/>
    <w:rsid w:val="008171B5"/>
    <w:rsid w:val="0084210F"/>
    <w:rsid w:val="00852138"/>
    <w:rsid w:val="00873A48"/>
    <w:rsid w:val="00882750"/>
    <w:rsid w:val="008B69DB"/>
    <w:rsid w:val="008C4606"/>
    <w:rsid w:val="008E10F0"/>
    <w:rsid w:val="008F21CB"/>
    <w:rsid w:val="00905976"/>
    <w:rsid w:val="00915F88"/>
    <w:rsid w:val="00927039"/>
    <w:rsid w:val="00930F25"/>
    <w:rsid w:val="00945F89"/>
    <w:rsid w:val="00955825"/>
    <w:rsid w:val="00956422"/>
    <w:rsid w:val="009859C5"/>
    <w:rsid w:val="009A5EDF"/>
    <w:rsid w:val="009B28E0"/>
    <w:rsid w:val="009B4AB5"/>
    <w:rsid w:val="009D1F26"/>
    <w:rsid w:val="00A0569E"/>
    <w:rsid w:val="00A1358F"/>
    <w:rsid w:val="00A17407"/>
    <w:rsid w:val="00A519CB"/>
    <w:rsid w:val="00A52C23"/>
    <w:rsid w:val="00A646E1"/>
    <w:rsid w:val="00A66469"/>
    <w:rsid w:val="00A976C8"/>
    <w:rsid w:val="00AA67C6"/>
    <w:rsid w:val="00AC1BBF"/>
    <w:rsid w:val="00AD6A82"/>
    <w:rsid w:val="00AE6C5B"/>
    <w:rsid w:val="00B1531B"/>
    <w:rsid w:val="00B15BD4"/>
    <w:rsid w:val="00B17864"/>
    <w:rsid w:val="00B277BE"/>
    <w:rsid w:val="00B33A66"/>
    <w:rsid w:val="00B35C4E"/>
    <w:rsid w:val="00B35D48"/>
    <w:rsid w:val="00B52E3B"/>
    <w:rsid w:val="00B55F05"/>
    <w:rsid w:val="00B65578"/>
    <w:rsid w:val="00B7238B"/>
    <w:rsid w:val="00B76708"/>
    <w:rsid w:val="00B92DD7"/>
    <w:rsid w:val="00BB36AC"/>
    <w:rsid w:val="00BB5355"/>
    <w:rsid w:val="00BC7503"/>
    <w:rsid w:val="00BE39D1"/>
    <w:rsid w:val="00BE5A9A"/>
    <w:rsid w:val="00BF3393"/>
    <w:rsid w:val="00C356E6"/>
    <w:rsid w:val="00C50C35"/>
    <w:rsid w:val="00C7455D"/>
    <w:rsid w:val="00C748E3"/>
    <w:rsid w:val="00C7614C"/>
    <w:rsid w:val="00CA50B5"/>
    <w:rsid w:val="00CD0B99"/>
    <w:rsid w:val="00CD6609"/>
    <w:rsid w:val="00CF016E"/>
    <w:rsid w:val="00CF4E66"/>
    <w:rsid w:val="00D36AC4"/>
    <w:rsid w:val="00D375C5"/>
    <w:rsid w:val="00D609BC"/>
    <w:rsid w:val="00D62132"/>
    <w:rsid w:val="00D62BE1"/>
    <w:rsid w:val="00D709FE"/>
    <w:rsid w:val="00D73067"/>
    <w:rsid w:val="00D74624"/>
    <w:rsid w:val="00D8324D"/>
    <w:rsid w:val="00D84FBD"/>
    <w:rsid w:val="00D956DD"/>
    <w:rsid w:val="00DA630C"/>
    <w:rsid w:val="00DC5B85"/>
    <w:rsid w:val="00DC7A22"/>
    <w:rsid w:val="00DD2735"/>
    <w:rsid w:val="00DE2100"/>
    <w:rsid w:val="00E13E09"/>
    <w:rsid w:val="00E207F9"/>
    <w:rsid w:val="00E2778F"/>
    <w:rsid w:val="00E50582"/>
    <w:rsid w:val="00E51CA1"/>
    <w:rsid w:val="00E83CBB"/>
    <w:rsid w:val="00E95E44"/>
    <w:rsid w:val="00E96336"/>
    <w:rsid w:val="00E96A40"/>
    <w:rsid w:val="00EB4B32"/>
    <w:rsid w:val="00EB534A"/>
    <w:rsid w:val="00EE1236"/>
    <w:rsid w:val="00EE2E22"/>
    <w:rsid w:val="00EE4A15"/>
    <w:rsid w:val="00EE5EAA"/>
    <w:rsid w:val="00EF0CF5"/>
    <w:rsid w:val="00F22212"/>
    <w:rsid w:val="00F41643"/>
    <w:rsid w:val="00F50841"/>
    <w:rsid w:val="00F521AB"/>
    <w:rsid w:val="00F5699A"/>
    <w:rsid w:val="00F6008B"/>
    <w:rsid w:val="00F82757"/>
    <w:rsid w:val="00F93BBA"/>
    <w:rsid w:val="00FA7AAD"/>
    <w:rsid w:val="00FE6825"/>
    <w:rsid w:val="00FF2D2B"/>
    <w:rsid w:val="00FF4009"/>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23649"/>
  <w15:docId w15:val="{033C2AEC-5C4A-41F8-B13C-E8106B6F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15F88"/>
    <w:rPr>
      <w:rFonts w:ascii="Arial" w:hAnsi="Arial"/>
      <w:lang w:val="de-CH" w:eastAsia="de-DE"/>
    </w:rPr>
  </w:style>
  <w:style w:type="paragraph" w:styleId="berschrift1">
    <w:name w:val="heading 1"/>
    <w:basedOn w:val="Standard"/>
    <w:next w:val="Standard"/>
    <w:qFormat/>
    <w:pPr>
      <w:keepNext/>
      <w:outlineLvl w:val="0"/>
    </w:pPr>
    <w:rPr>
      <w:rFonts w:cs="Arial"/>
      <w:b/>
      <w:bCs/>
      <w:sz w:val="22"/>
      <w:szCs w:val="32"/>
    </w:rPr>
  </w:style>
  <w:style w:type="paragraph" w:styleId="berschrift2">
    <w:name w:val="heading 2"/>
    <w:basedOn w:val="Standard"/>
    <w:next w:val="Standard"/>
    <w:qFormat/>
    <w:pPr>
      <w:keepNext/>
      <w:outlineLvl w:val="1"/>
    </w:pPr>
    <w:rPr>
      <w:rFonts w:cs="Arial"/>
      <w:b/>
      <w:bCs/>
      <w:iCs/>
      <w:szCs w:val="28"/>
    </w:rPr>
  </w:style>
  <w:style w:type="paragraph" w:styleId="berschrift3">
    <w:name w:val="heading 3"/>
    <w:basedOn w:val="Standard"/>
    <w:next w:val="Standard"/>
    <w:qFormat/>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Pr>
      <w:rFonts w:cs="Arial"/>
      <w:b/>
      <w:bCs/>
      <w:sz w:val="28"/>
      <w:szCs w:val="32"/>
    </w:r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basedOn w:val="Absatz-Standardschriftart"/>
    <w:rPr>
      <w:color w:val="0000FF"/>
      <w:u w:val="single"/>
    </w:rPr>
  </w:style>
  <w:style w:type="paragraph" w:styleId="Textkrper">
    <w:name w:val="Body Text"/>
    <w:basedOn w:val="Standard"/>
    <w:rPr>
      <w:rFonts w:cs="Arial"/>
      <w:sz w:val="22"/>
    </w:rPr>
  </w:style>
  <w:style w:type="paragraph" w:styleId="Kopfzeile">
    <w:name w:val="header"/>
    <w:basedOn w:val="Standard"/>
    <w:pPr>
      <w:tabs>
        <w:tab w:val="center" w:pos="4536"/>
        <w:tab w:val="right" w:pos="9072"/>
      </w:tabs>
    </w:pPr>
    <w:rPr>
      <w:sz w:val="16"/>
    </w:rPr>
  </w:style>
  <w:style w:type="paragraph" w:styleId="Fuzeile">
    <w:name w:val="footer"/>
    <w:basedOn w:val="Standard"/>
    <w:pPr>
      <w:tabs>
        <w:tab w:val="left" w:pos="2835"/>
        <w:tab w:val="right" w:pos="9015"/>
      </w:tabs>
      <w:jc w:val="both"/>
    </w:pPr>
    <w:rPr>
      <w:sz w:val="16"/>
    </w:rPr>
  </w:style>
  <w:style w:type="paragraph" w:styleId="Sprechblasentext">
    <w:name w:val="Balloon Text"/>
    <w:basedOn w:val="Standard"/>
    <w:semiHidden/>
    <w:rsid w:val="00684496"/>
    <w:rPr>
      <w:rFonts w:ascii="Tahoma" w:hAnsi="Tahoma" w:cs="Tahoma"/>
      <w:sz w:val="16"/>
      <w:szCs w:val="16"/>
    </w:rPr>
  </w:style>
  <w:style w:type="paragraph" w:styleId="Funotentext">
    <w:name w:val="footnote text"/>
    <w:basedOn w:val="Standard"/>
    <w:semiHidden/>
    <w:rsid w:val="003712D0"/>
    <w:pPr>
      <w:spacing w:after="120"/>
    </w:pPr>
    <w:rPr>
      <w:lang w:val="de-DE"/>
    </w:rPr>
  </w:style>
  <w:style w:type="character" w:styleId="Funotenzeichen">
    <w:name w:val="footnote reference"/>
    <w:basedOn w:val="Absatz-Standardschriftart"/>
    <w:semiHidden/>
    <w:rsid w:val="003712D0"/>
    <w:rPr>
      <w:vertAlign w:val="superscript"/>
    </w:rPr>
  </w:style>
  <w:style w:type="paragraph" w:styleId="Listenabsatz">
    <w:name w:val="List Paragraph"/>
    <w:basedOn w:val="Standard"/>
    <w:uiPriority w:val="34"/>
    <w:qFormat/>
    <w:rsid w:val="00D62132"/>
    <w:pPr>
      <w:ind w:left="720"/>
      <w:contextualSpacing/>
    </w:pPr>
  </w:style>
  <w:style w:type="character" w:styleId="Kommentarzeichen">
    <w:name w:val="annotation reference"/>
    <w:basedOn w:val="Absatz-Standardschriftart"/>
    <w:rsid w:val="005967E6"/>
    <w:rPr>
      <w:sz w:val="16"/>
      <w:szCs w:val="16"/>
    </w:rPr>
  </w:style>
  <w:style w:type="paragraph" w:styleId="Kommentartext">
    <w:name w:val="annotation text"/>
    <w:basedOn w:val="Standard"/>
    <w:link w:val="KommentartextZchn"/>
    <w:rsid w:val="005967E6"/>
  </w:style>
  <w:style w:type="character" w:customStyle="1" w:styleId="KommentartextZchn">
    <w:name w:val="Kommentartext Zchn"/>
    <w:basedOn w:val="Absatz-Standardschriftart"/>
    <w:link w:val="Kommentartext"/>
    <w:rsid w:val="005967E6"/>
    <w:rPr>
      <w:rFonts w:ascii="Arial" w:hAnsi="Arial"/>
      <w:lang w:val="de-CH" w:eastAsia="de-DE"/>
    </w:rPr>
  </w:style>
  <w:style w:type="paragraph" w:styleId="Kommentarthema">
    <w:name w:val="annotation subject"/>
    <w:basedOn w:val="Kommentartext"/>
    <w:next w:val="Kommentartext"/>
    <w:link w:val="KommentarthemaZchn"/>
    <w:rsid w:val="005967E6"/>
    <w:rPr>
      <w:b/>
      <w:bCs/>
    </w:rPr>
  </w:style>
  <w:style w:type="character" w:customStyle="1" w:styleId="KommentarthemaZchn">
    <w:name w:val="Kommentarthema Zchn"/>
    <w:basedOn w:val="KommentartextZchn"/>
    <w:link w:val="Kommentarthema"/>
    <w:rsid w:val="005967E6"/>
    <w:rPr>
      <w:rFonts w:ascii="Arial" w:hAnsi="Arial"/>
      <w:b/>
      <w:bCs/>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tas-cas.org" TargetMode="External"/><Relationship Id="rId3" Type="http://schemas.openxmlformats.org/officeDocument/2006/relationships/hyperlink" Target="http://www.antidoping.ch" TargetMode="External"/><Relationship Id="rId7" Type="http://schemas.openxmlformats.org/officeDocument/2006/relationships/hyperlink" Target="http://www.iwuf.org" TargetMode="External"/><Relationship Id="rId2" Type="http://schemas.openxmlformats.org/officeDocument/2006/relationships/hyperlink" Target="http://www.antidoping.ch" TargetMode="External"/><Relationship Id="rId1" Type="http://schemas.openxmlformats.org/officeDocument/2006/relationships/hyperlink" Target="http://www.antidoping.ch" TargetMode="External"/><Relationship Id="rId6" Type="http://schemas.openxmlformats.org/officeDocument/2006/relationships/hyperlink" Target="http://www.swisswushu.ch" TargetMode="External"/><Relationship Id="rId5" Type="http://schemas.openxmlformats.org/officeDocument/2006/relationships/hyperlink" Target="http://www.antidoping.ch" TargetMode="External"/><Relationship Id="rId4" Type="http://schemas.openxmlformats.org/officeDocument/2006/relationships/hyperlink" Target="http://www.swissolympic.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7649</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Normal</vt:lpstr>
      <vt:lpstr>Normal</vt:lpstr>
    </vt:vector>
  </TitlesOfParts>
  <Company>Centris AG</Company>
  <LinksUpToDate>false</LinksUpToDate>
  <CharactersWithSpaces>8846</CharactersWithSpaces>
  <SharedDoc>false</SharedDoc>
  <HLinks>
    <vt:vector size="48" baseType="variant">
      <vt:variant>
        <vt:i4>3407905</vt:i4>
      </vt:variant>
      <vt:variant>
        <vt:i4>21</vt:i4>
      </vt:variant>
      <vt:variant>
        <vt:i4>0</vt:i4>
      </vt:variant>
      <vt:variant>
        <vt:i4>5</vt:i4>
      </vt:variant>
      <vt:variant>
        <vt:lpwstr>http://www.tas-cas.org/</vt:lpwstr>
      </vt:variant>
      <vt:variant>
        <vt:lpwstr/>
      </vt:variant>
      <vt:variant>
        <vt:i4>4456521</vt:i4>
      </vt:variant>
      <vt:variant>
        <vt:i4>18</vt:i4>
      </vt:variant>
      <vt:variant>
        <vt:i4>0</vt:i4>
      </vt:variant>
      <vt:variant>
        <vt:i4>5</vt:i4>
      </vt:variant>
      <vt:variant>
        <vt:lpwstr>http://www.iwuf.org/</vt:lpwstr>
      </vt:variant>
      <vt:variant>
        <vt:lpwstr/>
      </vt:variant>
      <vt:variant>
        <vt:i4>1638470</vt:i4>
      </vt:variant>
      <vt:variant>
        <vt:i4>15</vt:i4>
      </vt:variant>
      <vt:variant>
        <vt:i4>0</vt:i4>
      </vt:variant>
      <vt:variant>
        <vt:i4>5</vt:i4>
      </vt:variant>
      <vt:variant>
        <vt:lpwstr>http://www.swisswushu.ch/</vt:lpwstr>
      </vt:variant>
      <vt:variant>
        <vt:lpwstr/>
      </vt:variant>
      <vt:variant>
        <vt:i4>131157</vt:i4>
      </vt:variant>
      <vt:variant>
        <vt:i4>12</vt:i4>
      </vt:variant>
      <vt:variant>
        <vt:i4>0</vt:i4>
      </vt:variant>
      <vt:variant>
        <vt:i4>5</vt:i4>
      </vt:variant>
      <vt:variant>
        <vt:lpwstr>http://www.antidoping.ch/</vt:lpwstr>
      </vt:variant>
      <vt:variant>
        <vt:lpwstr/>
      </vt:variant>
      <vt:variant>
        <vt:i4>7077938</vt:i4>
      </vt:variant>
      <vt:variant>
        <vt:i4>9</vt:i4>
      </vt:variant>
      <vt:variant>
        <vt:i4>0</vt:i4>
      </vt:variant>
      <vt:variant>
        <vt:i4>5</vt:i4>
      </vt:variant>
      <vt:variant>
        <vt:lpwstr>http://www.swissolympic.ch/</vt:lpwstr>
      </vt:variant>
      <vt:variant>
        <vt:lpwstr/>
      </vt:variant>
      <vt:variant>
        <vt:i4>131157</vt:i4>
      </vt:variant>
      <vt:variant>
        <vt:i4>6</vt:i4>
      </vt:variant>
      <vt:variant>
        <vt:i4>0</vt:i4>
      </vt:variant>
      <vt:variant>
        <vt:i4>5</vt:i4>
      </vt:variant>
      <vt:variant>
        <vt:lpwstr>http://www.antidoping.ch/</vt:lpwstr>
      </vt:variant>
      <vt:variant>
        <vt:lpwstr/>
      </vt:variant>
      <vt:variant>
        <vt:i4>131157</vt:i4>
      </vt:variant>
      <vt:variant>
        <vt:i4>3</vt:i4>
      </vt:variant>
      <vt:variant>
        <vt:i4>0</vt:i4>
      </vt:variant>
      <vt:variant>
        <vt:i4>5</vt:i4>
      </vt:variant>
      <vt:variant>
        <vt:lpwstr>http://www.antidoping.ch/</vt:lpwstr>
      </vt:variant>
      <vt:variant>
        <vt:lpwstr/>
      </vt:variant>
      <vt:variant>
        <vt:i4>131157</vt:i4>
      </vt:variant>
      <vt:variant>
        <vt:i4>0</vt:i4>
      </vt:variant>
      <vt:variant>
        <vt:i4>0</vt:i4>
      </vt:variant>
      <vt:variant>
        <vt:i4>5</vt:i4>
      </vt:variant>
      <vt:variant>
        <vt:lpwstr>http://www.antidoping.ch/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Krebs Urs</dc:creator>
  <cp:keywords>V 2</cp:keywords>
  <cp:lastModifiedBy>Sandro Reinhard</cp:lastModifiedBy>
  <cp:revision>13</cp:revision>
  <cp:lastPrinted>2013-01-12T09:58:00Z</cp:lastPrinted>
  <dcterms:created xsi:type="dcterms:W3CDTF">2014-11-15T11:00:00Z</dcterms:created>
  <dcterms:modified xsi:type="dcterms:W3CDTF">2019-01-11T08:17:00Z</dcterms:modified>
</cp:coreProperties>
</file>